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1E1" w:rsidRPr="002623B5" w:rsidRDefault="002811E1" w:rsidP="002811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uz-Cyrl-UZ"/>
        </w:rPr>
        <w:t>Ў</w:t>
      </w:r>
      <w:r w:rsidRPr="002623B5">
        <w:rPr>
          <w:rFonts w:ascii="Times New Roman" w:hAnsi="Times New Roman" w:cs="Times New Roman"/>
          <w:b/>
          <w:bCs/>
          <w:sz w:val="28"/>
          <w:szCs w:val="28"/>
        </w:rPr>
        <w:t xml:space="preserve">ЗБЕКИСТОН РЕСПУБЛИКАСИ ОЛИЙ ВА </w:t>
      </w:r>
      <w:r>
        <w:rPr>
          <w:rFonts w:ascii="Times New Roman" w:hAnsi="Times New Roman" w:cs="Times New Roman"/>
          <w:b/>
          <w:bCs/>
          <w:sz w:val="28"/>
          <w:szCs w:val="28"/>
          <w:lang w:val="uz-Cyrl-UZ"/>
        </w:rPr>
        <w:t>Ў</w:t>
      </w:r>
      <w:r w:rsidRPr="002623B5">
        <w:rPr>
          <w:rFonts w:ascii="Times New Roman" w:hAnsi="Times New Roman" w:cs="Times New Roman"/>
          <w:b/>
          <w:bCs/>
          <w:sz w:val="28"/>
          <w:szCs w:val="28"/>
        </w:rPr>
        <w:t>РТА МАХСУС</w:t>
      </w:r>
    </w:p>
    <w:p w:rsidR="002811E1" w:rsidRPr="002623B5" w:rsidRDefault="002811E1" w:rsidP="002811E1">
      <w:pPr>
        <w:autoSpaceDE w:val="0"/>
        <w:autoSpaceDN w:val="0"/>
        <w:adjustRightInd w:val="0"/>
        <w:spacing w:after="0" w:line="240" w:lineRule="auto"/>
        <w:jc w:val="center"/>
        <w:rPr>
          <w:rFonts w:ascii="Times New Roman" w:hAnsi="Times New Roman" w:cs="Times New Roman"/>
          <w:b/>
          <w:bCs/>
          <w:sz w:val="28"/>
          <w:szCs w:val="28"/>
        </w:rPr>
      </w:pPr>
      <w:r w:rsidRPr="002623B5">
        <w:rPr>
          <w:rFonts w:ascii="Times New Roman" w:hAnsi="Times New Roman" w:cs="Times New Roman"/>
          <w:b/>
          <w:bCs/>
          <w:sz w:val="28"/>
          <w:szCs w:val="28"/>
        </w:rPr>
        <w:t>ТАЪЛИМ ВАЗИРЛИГИ</w:t>
      </w:r>
    </w:p>
    <w:p w:rsidR="002811E1" w:rsidRPr="002623B5" w:rsidRDefault="002811E1" w:rsidP="002811E1">
      <w:pPr>
        <w:autoSpaceDE w:val="0"/>
        <w:autoSpaceDN w:val="0"/>
        <w:adjustRightInd w:val="0"/>
        <w:spacing w:after="0" w:line="240" w:lineRule="auto"/>
        <w:jc w:val="center"/>
        <w:rPr>
          <w:rFonts w:ascii="Times New Roman" w:hAnsi="Times New Roman" w:cs="Times New Roman"/>
          <w:b/>
          <w:bCs/>
          <w:sz w:val="28"/>
          <w:szCs w:val="28"/>
        </w:rPr>
      </w:pPr>
      <w:r w:rsidRPr="002623B5">
        <w:rPr>
          <w:rFonts w:ascii="Times New Roman" w:hAnsi="Times New Roman" w:cs="Times New Roman"/>
          <w:b/>
          <w:bCs/>
          <w:sz w:val="28"/>
          <w:szCs w:val="28"/>
        </w:rPr>
        <w:t xml:space="preserve">АЛИШЕР НАВОИЙ НОМИДАГИ ТОШКЕНТ ДАВЛАТ </w:t>
      </w:r>
      <w:r>
        <w:rPr>
          <w:rFonts w:ascii="Times New Roman" w:hAnsi="Times New Roman" w:cs="Times New Roman"/>
          <w:b/>
          <w:bCs/>
          <w:sz w:val="28"/>
          <w:szCs w:val="28"/>
        </w:rPr>
        <w:t>ЎЗБЕК</w:t>
      </w:r>
      <w:r w:rsidRPr="002623B5">
        <w:rPr>
          <w:rFonts w:ascii="Times New Roman" w:hAnsi="Times New Roman" w:cs="Times New Roman"/>
          <w:b/>
          <w:bCs/>
          <w:sz w:val="28"/>
          <w:szCs w:val="28"/>
        </w:rPr>
        <w:t xml:space="preserve"> ТИЛИ</w:t>
      </w:r>
    </w:p>
    <w:p w:rsidR="002811E1" w:rsidRPr="002623B5" w:rsidRDefault="003A3D21" w:rsidP="002811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 xml:space="preserve">           </w:t>
      </w:r>
      <w:bookmarkStart w:id="0" w:name="_GoBack"/>
      <w:bookmarkEnd w:id="0"/>
      <w:r w:rsidR="002811E1" w:rsidRPr="002623B5">
        <w:rPr>
          <w:rFonts w:ascii="Times New Roman" w:hAnsi="Times New Roman" w:cs="Times New Roman"/>
          <w:b/>
          <w:bCs/>
          <w:sz w:val="28"/>
          <w:szCs w:val="28"/>
        </w:rPr>
        <w:t>ВА АДАБИЁТИ УНИВЕРСИТЕТИ</w:t>
      </w:r>
    </w:p>
    <w:p w:rsidR="002811E1" w:rsidRDefault="002811E1" w:rsidP="002811E1">
      <w:pPr>
        <w:spacing w:after="0" w:line="240" w:lineRule="auto"/>
        <w:rPr>
          <w:rFonts w:ascii="Times New Roman" w:hAnsi="Times New Roman"/>
          <w:b/>
          <w:bCs/>
          <w:sz w:val="28"/>
          <w:szCs w:val="28"/>
        </w:rPr>
      </w:pPr>
    </w:p>
    <w:p w:rsidR="002811E1" w:rsidRDefault="002811E1" w:rsidP="002811E1">
      <w:pPr>
        <w:spacing w:after="0" w:line="240" w:lineRule="auto"/>
        <w:rPr>
          <w:rFonts w:ascii="Times New Roman" w:hAnsi="Times New Roman"/>
          <w:b/>
          <w:bCs/>
          <w:sz w:val="28"/>
          <w:szCs w:val="28"/>
        </w:rPr>
      </w:pPr>
    </w:p>
    <w:p w:rsidR="002811E1" w:rsidRDefault="002811E1" w:rsidP="009D2466">
      <w:pPr>
        <w:spacing w:after="0" w:line="240" w:lineRule="auto"/>
        <w:jc w:val="right"/>
        <w:rPr>
          <w:rFonts w:ascii="Times New Roman" w:hAnsi="Times New Roman"/>
          <w:b/>
          <w:bCs/>
          <w:sz w:val="28"/>
          <w:szCs w:val="28"/>
        </w:rPr>
      </w:pPr>
    </w:p>
    <w:p w:rsidR="009D2466" w:rsidRPr="00D72750" w:rsidRDefault="009D2466" w:rsidP="009D2466">
      <w:pPr>
        <w:spacing w:after="0" w:line="240" w:lineRule="auto"/>
        <w:jc w:val="right"/>
        <w:rPr>
          <w:rFonts w:ascii="Times New Roman" w:hAnsi="Times New Roman"/>
          <w:b/>
          <w:bCs/>
          <w:sz w:val="28"/>
          <w:szCs w:val="28"/>
        </w:rPr>
      </w:pPr>
      <w:r w:rsidRPr="00D72750">
        <w:rPr>
          <w:rFonts w:ascii="Times New Roman" w:hAnsi="Times New Roman"/>
          <w:b/>
          <w:bCs/>
          <w:sz w:val="28"/>
          <w:szCs w:val="28"/>
        </w:rPr>
        <w:t>“</w:t>
      </w:r>
      <w:r w:rsidRPr="00D72750">
        <w:rPr>
          <w:rFonts w:ascii="Times New Roman" w:hAnsi="Times New Roman"/>
          <w:b/>
          <w:bCs/>
          <w:sz w:val="28"/>
          <w:szCs w:val="28"/>
          <w:lang w:val="uz-Cyrl-UZ"/>
        </w:rPr>
        <w:t>ТАСДИҚЛАЙМАН</w:t>
      </w:r>
      <w:r w:rsidRPr="00D72750">
        <w:rPr>
          <w:rFonts w:ascii="Times New Roman" w:hAnsi="Times New Roman"/>
          <w:b/>
          <w:bCs/>
          <w:sz w:val="28"/>
          <w:szCs w:val="28"/>
        </w:rPr>
        <w:t>”</w:t>
      </w:r>
    </w:p>
    <w:p w:rsidR="009D2466" w:rsidRDefault="009D2466" w:rsidP="009D2466">
      <w:pPr>
        <w:spacing w:after="0" w:line="240" w:lineRule="auto"/>
        <w:ind w:left="174" w:hanging="174"/>
        <w:jc w:val="center"/>
        <w:rPr>
          <w:rFonts w:ascii="Times New Roman" w:hAnsi="Times New Roman"/>
          <w:bCs/>
          <w:sz w:val="28"/>
          <w:szCs w:val="28"/>
          <w:lang w:val="uz-Cyrl-UZ"/>
        </w:rPr>
      </w:pPr>
      <w:r>
        <w:rPr>
          <w:rFonts w:ascii="Times New Roman" w:hAnsi="Times New Roman"/>
          <w:bCs/>
          <w:sz w:val="28"/>
          <w:szCs w:val="28"/>
          <w:lang w:val="uz-Cyrl-UZ"/>
        </w:rPr>
        <w:t xml:space="preserve">                                                             </w:t>
      </w:r>
      <w:r w:rsidR="003A3D21">
        <w:rPr>
          <w:rFonts w:ascii="Times New Roman" w:hAnsi="Times New Roman"/>
          <w:bCs/>
          <w:sz w:val="28"/>
          <w:szCs w:val="28"/>
          <w:lang w:val="uz-Cyrl-UZ"/>
        </w:rPr>
        <w:t xml:space="preserve">                     </w:t>
      </w:r>
      <w:r w:rsidR="003A3D21" w:rsidRPr="003A3D21">
        <w:rPr>
          <w:rFonts w:ascii="Times New Roman" w:hAnsi="Times New Roman"/>
          <w:bCs/>
          <w:sz w:val="28"/>
          <w:szCs w:val="28"/>
        </w:rPr>
        <w:t xml:space="preserve">         </w:t>
      </w:r>
      <w:r w:rsidR="003A3D21">
        <w:rPr>
          <w:rFonts w:ascii="Times New Roman" w:hAnsi="Times New Roman"/>
          <w:bCs/>
          <w:sz w:val="28"/>
          <w:szCs w:val="28"/>
          <w:lang w:val="uz-Cyrl-UZ"/>
        </w:rPr>
        <w:t xml:space="preserve">  </w:t>
      </w:r>
      <w:r w:rsidRPr="00D72750">
        <w:rPr>
          <w:rFonts w:ascii="Times New Roman" w:hAnsi="Times New Roman"/>
          <w:bCs/>
          <w:sz w:val="28"/>
          <w:szCs w:val="28"/>
          <w:lang w:val="uz-Cyrl-UZ"/>
        </w:rPr>
        <w:t xml:space="preserve">Алишер Навоий </w:t>
      </w:r>
    </w:p>
    <w:p w:rsidR="009D2466" w:rsidRPr="00D72750" w:rsidRDefault="003A3D21" w:rsidP="009D2466">
      <w:pPr>
        <w:spacing w:after="0" w:line="240" w:lineRule="auto"/>
        <w:ind w:left="174" w:hanging="174"/>
        <w:jc w:val="right"/>
        <w:rPr>
          <w:rFonts w:ascii="Times New Roman" w:hAnsi="Times New Roman"/>
          <w:bCs/>
          <w:sz w:val="28"/>
          <w:szCs w:val="28"/>
          <w:lang w:val="uz-Cyrl-UZ"/>
        </w:rPr>
      </w:pPr>
      <w:r w:rsidRPr="003A3D21">
        <w:rPr>
          <w:rFonts w:ascii="Times New Roman" w:hAnsi="Times New Roman"/>
          <w:bCs/>
          <w:sz w:val="28"/>
          <w:szCs w:val="28"/>
        </w:rPr>
        <w:t xml:space="preserve">   </w:t>
      </w:r>
      <w:r w:rsidR="009D2466" w:rsidRPr="00D72750">
        <w:rPr>
          <w:rFonts w:ascii="Times New Roman" w:hAnsi="Times New Roman"/>
          <w:bCs/>
          <w:sz w:val="28"/>
          <w:szCs w:val="28"/>
          <w:lang w:val="uz-Cyrl-UZ"/>
        </w:rPr>
        <w:t>номидаги</w:t>
      </w:r>
      <w:r w:rsidR="009D2466">
        <w:rPr>
          <w:rFonts w:ascii="Times New Roman" w:hAnsi="Times New Roman"/>
          <w:bCs/>
          <w:sz w:val="28"/>
          <w:szCs w:val="28"/>
          <w:lang w:val="uz-Cyrl-UZ"/>
        </w:rPr>
        <w:t xml:space="preserve"> Тошкент давлат</w:t>
      </w:r>
    </w:p>
    <w:p w:rsidR="009D2466" w:rsidRDefault="009D2466" w:rsidP="009D2466">
      <w:pPr>
        <w:spacing w:after="0" w:line="240" w:lineRule="auto"/>
        <w:ind w:left="174" w:hanging="174"/>
        <w:jc w:val="right"/>
        <w:rPr>
          <w:rFonts w:ascii="Times New Roman" w:hAnsi="Times New Roman"/>
          <w:bCs/>
          <w:sz w:val="28"/>
          <w:szCs w:val="28"/>
          <w:lang w:val="uz-Cyrl-UZ"/>
        </w:rPr>
      </w:pPr>
      <w:r>
        <w:rPr>
          <w:rFonts w:ascii="Times New Roman" w:hAnsi="Times New Roman"/>
          <w:bCs/>
          <w:sz w:val="28"/>
          <w:szCs w:val="28"/>
          <w:lang w:val="uz-Cyrl-UZ"/>
        </w:rPr>
        <w:t>ў</w:t>
      </w:r>
      <w:r w:rsidRPr="00D72750">
        <w:rPr>
          <w:rFonts w:ascii="Times New Roman" w:hAnsi="Times New Roman"/>
          <w:bCs/>
          <w:sz w:val="28"/>
          <w:szCs w:val="28"/>
          <w:lang w:val="uz-Cyrl-UZ"/>
        </w:rPr>
        <w:t xml:space="preserve">збек тили ва адабиёти </w:t>
      </w:r>
    </w:p>
    <w:p w:rsidR="009D2466" w:rsidRPr="00D72750" w:rsidRDefault="009D2466" w:rsidP="009D2466">
      <w:pPr>
        <w:spacing w:after="0" w:line="240" w:lineRule="auto"/>
        <w:ind w:left="174" w:hanging="174"/>
        <w:jc w:val="right"/>
        <w:rPr>
          <w:rFonts w:ascii="Times New Roman" w:hAnsi="Times New Roman"/>
          <w:bCs/>
          <w:sz w:val="28"/>
          <w:szCs w:val="28"/>
        </w:rPr>
      </w:pPr>
      <w:r w:rsidRPr="00D72750">
        <w:rPr>
          <w:rFonts w:ascii="Times New Roman" w:hAnsi="Times New Roman"/>
          <w:bCs/>
          <w:sz w:val="28"/>
          <w:szCs w:val="28"/>
          <w:lang w:val="uz-Cyrl-UZ"/>
        </w:rPr>
        <w:t xml:space="preserve">университети </w:t>
      </w:r>
      <w:r w:rsidRPr="00D72750">
        <w:rPr>
          <w:rFonts w:ascii="Times New Roman" w:hAnsi="Times New Roman"/>
          <w:bCs/>
          <w:sz w:val="28"/>
          <w:szCs w:val="28"/>
        </w:rPr>
        <w:t>ректори</w:t>
      </w:r>
    </w:p>
    <w:p w:rsidR="009D2466" w:rsidRPr="00D72750" w:rsidRDefault="003A3D21" w:rsidP="009D2466">
      <w:pPr>
        <w:spacing w:after="0" w:line="240" w:lineRule="auto"/>
        <w:jc w:val="right"/>
        <w:rPr>
          <w:rFonts w:ascii="Times New Roman" w:hAnsi="Times New Roman"/>
          <w:bCs/>
          <w:sz w:val="28"/>
          <w:szCs w:val="28"/>
        </w:rPr>
      </w:pPr>
      <w:r>
        <w:rPr>
          <w:rFonts w:ascii="Times New Roman" w:hAnsi="Times New Roman"/>
          <w:bCs/>
          <w:sz w:val="28"/>
          <w:szCs w:val="28"/>
        </w:rPr>
        <w:t>Ш.</w:t>
      </w:r>
      <w:r w:rsidR="009D2466" w:rsidRPr="00D72750">
        <w:rPr>
          <w:rFonts w:ascii="Times New Roman" w:hAnsi="Times New Roman"/>
          <w:bCs/>
          <w:sz w:val="28"/>
          <w:szCs w:val="28"/>
        </w:rPr>
        <w:t>Сирожиддинов</w:t>
      </w:r>
    </w:p>
    <w:p w:rsidR="009D2466" w:rsidRPr="00D72750" w:rsidRDefault="009D2466" w:rsidP="009D2466">
      <w:pPr>
        <w:spacing w:after="0" w:line="240" w:lineRule="auto"/>
        <w:jc w:val="right"/>
        <w:rPr>
          <w:rFonts w:ascii="Times New Roman" w:hAnsi="Times New Roman"/>
          <w:bCs/>
          <w:sz w:val="28"/>
          <w:szCs w:val="28"/>
        </w:rPr>
      </w:pPr>
      <w:r w:rsidRPr="00D72750">
        <w:rPr>
          <w:rFonts w:ascii="Times New Roman" w:hAnsi="Times New Roman"/>
          <w:bCs/>
          <w:sz w:val="28"/>
          <w:szCs w:val="28"/>
        </w:rPr>
        <w:t>__________________</w:t>
      </w:r>
    </w:p>
    <w:p w:rsidR="009D2466" w:rsidRDefault="009D2466" w:rsidP="009D2466">
      <w:pPr>
        <w:spacing w:after="0" w:line="276" w:lineRule="auto"/>
        <w:rPr>
          <w:rFonts w:ascii="Times New Roman" w:hAnsi="Times New Roman"/>
          <w:bCs/>
          <w:sz w:val="28"/>
          <w:szCs w:val="28"/>
        </w:rPr>
      </w:pPr>
      <w:r>
        <w:rPr>
          <w:rFonts w:ascii="Times New Roman" w:hAnsi="Times New Roman"/>
          <w:bCs/>
          <w:sz w:val="28"/>
          <w:szCs w:val="28"/>
        </w:rPr>
        <w:t xml:space="preserve">                                                                                              </w:t>
      </w:r>
    </w:p>
    <w:p w:rsidR="00FE1002" w:rsidRPr="00FE1002" w:rsidRDefault="009D2466" w:rsidP="009D2466">
      <w:pPr>
        <w:spacing w:after="0" w:line="276" w:lineRule="auto"/>
        <w:rPr>
          <w:rFonts w:ascii="Times New Roman" w:eastAsia="Calibri" w:hAnsi="Times New Roman" w:cs="Times New Roman"/>
          <w:sz w:val="28"/>
          <w:szCs w:val="28"/>
          <w:lang w:val="uz-Cyrl-UZ"/>
        </w:rPr>
      </w:pPr>
      <w:r>
        <w:rPr>
          <w:rFonts w:ascii="Times New Roman" w:hAnsi="Times New Roman"/>
          <w:bCs/>
          <w:sz w:val="28"/>
          <w:szCs w:val="28"/>
        </w:rPr>
        <w:t xml:space="preserve">                                                                                           </w:t>
      </w:r>
      <w:r w:rsidR="003A3D21">
        <w:rPr>
          <w:rFonts w:ascii="Times New Roman" w:hAnsi="Times New Roman"/>
          <w:bCs/>
          <w:sz w:val="28"/>
          <w:szCs w:val="28"/>
          <w:lang w:val="en-US"/>
        </w:rPr>
        <w:t>“</w:t>
      </w:r>
      <w:r w:rsidRPr="00D72750">
        <w:rPr>
          <w:rFonts w:ascii="Times New Roman" w:hAnsi="Times New Roman"/>
          <w:bCs/>
          <w:sz w:val="28"/>
          <w:szCs w:val="28"/>
        </w:rPr>
        <w:t>___</w:t>
      </w:r>
      <w:r w:rsidR="003A3D21">
        <w:rPr>
          <w:rFonts w:ascii="Times New Roman" w:hAnsi="Times New Roman"/>
          <w:bCs/>
          <w:sz w:val="28"/>
          <w:szCs w:val="28"/>
          <w:lang w:val="en-US"/>
        </w:rPr>
        <w:t>”</w:t>
      </w:r>
      <w:r w:rsidRPr="00D72750">
        <w:rPr>
          <w:rFonts w:ascii="Times New Roman" w:hAnsi="Times New Roman"/>
          <w:bCs/>
          <w:sz w:val="28"/>
          <w:szCs w:val="28"/>
        </w:rPr>
        <w:t xml:space="preserve"> ________20</w:t>
      </w:r>
      <w:r w:rsidRPr="00D72750">
        <w:rPr>
          <w:rFonts w:ascii="Times New Roman" w:hAnsi="Times New Roman"/>
          <w:bCs/>
          <w:sz w:val="28"/>
          <w:szCs w:val="28"/>
          <w:lang w:val="uz-Cyrl-UZ"/>
        </w:rPr>
        <w:t>1</w:t>
      </w:r>
      <w:r>
        <w:rPr>
          <w:rFonts w:ascii="Times New Roman" w:hAnsi="Times New Roman"/>
          <w:bCs/>
          <w:sz w:val="28"/>
          <w:szCs w:val="28"/>
          <w:lang w:val="uz-Cyrl-UZ"/>
        </w:rPr>
        <w:t>7</w:t>
      </w:r>
      <w:r w:rsidRPr="00D72750">
        <w:rPr>
          <w:rFonts w:ascii="Times New Roman" w:hAnsi="Times New Roman"/>
          <w:bCs/>
          <w:sz w:val="28"/>
          <w:szCs w:val="28"/>
        </w:rPr>
        <w:t xml:space="preserve"> йил</w:t>
      </w:r>
    </w:p>
    <w:p w:rsidR="00FE1002" w:rsidRPr="00FE1002" w:rsidRDefault="00FE1002" w:rsidP="00FE1002">
      <w:pPr>
        <w:spacing w:after="0" w:line="276" w:lineRule="auto"/>
        <w:rPr>
          <w:rFonts w:ascii="Times New Roman" w:eastAsia="Calibri" w:hAnsi="Times New Roman" w:cs="Times New Roman"/>
          <w:sz w:val="28"/>
          <w:szCs w:val="28"/>
          <w:lang w:val="uz-Cyrl-UZ"/>
        </w:rPr>
      </w:pPr>
    </w:p>
    <w:p w:rsidR="00FE1002" w:rsidRPr="00FE1002" w:rsidRDefault="00FE1002" w:rsidP="00FE1002">
      <w:pPr>
        <w:spacing w:after="0" w:line="276" w:lineRule="auto"/>
        <w:rPr>
          <w:rFonts w:ascii="Times New Roman" w:eastAsia="Calibri" w:hAnsi="Times New Roman" w:cs="Times New Roman"/>
          <w:sz w:val="28"/>
          <w:szCs w:val="28"/>
          <w:lang w:val="uz-Cyrl-UZ"/>
        </w:rPr>
      </w:pPr>
    </w:p>
    <w:p w:rsidR="00FE1002" w:rsidRPr="00FE1002" w:rsidRDefault="00FE1002" w:rsidP="00FE1002">
      <w:pPr>
        <w:spacing w:after="0" w:line="276" w:lineRule="auto"/>
        <w:rPr>
          <w:rFonts w:ascii="Times New Roman" w:eastAsia="Calibri" w:hAnsi="Times New Roman" w:cs="Times New Roman"/>
          <w:sz w:val="28"/>
          <w:szCs w:val="28"/>
          <w:lang w:val="uz-Cyrl-UZ"/>
        </w:rPr>
      </w:pPr>
    </w:p>
    <w:p w:rsidR="00FE1002" w:rsidRPr="00FE1002" w:rsidRDefault="00FE1002" w:rsidP="00FE1002">
      <w:pPr>
        <w:spacing w:after="0" w:line="276" w:lineRule="auto"/>
        <w:rPr>
          <w:rFonts w:ascii="Times New Roman" w:eastAsia="Calibri" w:hAnsi="Times New Roman" w:cs="Times New Roman"/>
          <w:sz w:val="28"/>
          <w:szCs w:val="28"/>
          <w:lang w:val="uz-Cyrl-UZ"/>
        </w:rPr>
      </w:pPr>
    </w:p>
    <w:p w:rsidR="00FE1002" w:rsidRPr="00FE1002" w:rsidRDefault="00FE1002" w:rsidP="00FE1002">
      <w:pPr>
        <w:spacing w:after="0" w:line="276" w:lineRule="auto"/>
        <w:rPr>
          <w:rFonts w:ascii="Times New Roman" w:eastAsia="Calibri" w:hAnsi="Times New Roman" w:cs="Times New Roman"/>
          <w:sz w:val="28"/>
          <w:szCs w:val="28"/>
          <w:lang w:val="uz-Cyrl-UZ"/>
        </w:rPr>
      </w:pPr>
    </w:p>
    <w:p w:rsidR="00FE1002" w:rsidRPr="00FE1002" w:rsidRDefault="00FE1002" w:rsidP="00FE1002">
      <w:pPr>
        <w:spacing w:after="0" w:line="276" w:lineRule="auto"/>
        <w:rPr>
          <w:rFonts w:ascii="Times New Roman" w:eastAsia="Calibri" w:hAnsi="Times New Roman" w:cs="Times New Roman"/>
          <w:sz w:val="28"/>
          <w:szCs w:val="28"/>
          <w:lang w:val="uz-Cyrl-UZ"/>
        </w:rPr>
      </w:pPr>
    </w:p>
    <w:p w:rsidR="009D2466" w:rsidRDefault="009D2466" w:rsidP="00FE1002">
      <w:pPr>
        <w:spacing w:after="0" w:line="276" w:lineRule="auto"/>
        <w:jc w:val="center"/>
        <w:rPr>
          <w:rFonts w:ascii="Times New Roman" w:eastAsia="Calibri" w:hAnsi="Times New Roman" w:cs="Times New Roman"/>
          <w:b/>
          <w:sz w:val="28"/>
          <w:szCs w:val="28"/>
          <w:lang w:val="uz-Cyrl-UZ"/>
        </w:rPr>
      </w:pPr>
    </w:p>
    <w:p w:rsidR="00FE1002" w:rsidRPr="00FE1002" w:rsidRDefault="00515584" w:rsidP="00FE1002">
      <w:pPr>
        <w:spacing w:after="0" w:line="276" w:lineRule="auto"/>
        <w:jc w:val="center"/>
        <w:rPr>
          <w:rFonts w:ascii="Times New Roman" w:eastAsia="Calibri" w:hAnsi="Times New Roman" w:cs="Times New Roman"/>
          <w:b/>
          <w:sz w:val="28"/>
          <w:szCs w:val="28"/>
          <w:lang w:val="uz-Cyrl-UZ"/>
        </w:rPr>
      </w:pPr>
      <w:r>
        <w:rPr>
          <w:rFonts w:ascii="Times New Roman" w:eastAsia="Calibri" w:hAnsi="Times New Roman" w:cs="Times New Roman"/>
          <w:b/>
          <w:sz w:val="28"/>
          <w:szCs w:val="28"/>
          <w:lang w:val="uz-Cyrl-UZ"/>
        </w:rPr>
        <w:t xml:space="preserve">10.00.01 – Ўзбек тили </w:t>
      </w:r>
      <w:r w:rsidR="00FE1002" w:rsidRPr="00FE1002">
        <w:rPr>
          <w:rFonts w:ascii="Times New Roman" w:eastAsia="Calibri" w:hAnsi="Times New Roman" w:cs="Times New Roman"/>
          <w:b/>
          <w:sz w:val="28"/>
          <w:szCs w:val="28"/>
          <w:lang w:val="uz-Cyrl-UZ"/>
        </w:rPr>
        <w:t>ихтисослиги</w:t>
      </w:r>
    </w:p>
    <w:p w:rsidR="00FE1002" w:rsidRPr="00FE1002" w:rsidRDefault="00FE1002" w:rsidP="00FE1002">
      <w:pPr>
        <w:spacing w:after="0" w:line="276" w:lineRule="auto"/>
        <w:jc w:val="center"/>
        <w:rPr>
          <w:rFonts w:ascii="Times New Roman" w:eastAsia="Calibri" w:hAnsi="Times New Roman" w:cs="Times New Roman"/>
          <w:b/>
          <w:sz w:val="28"/>
          <w:szCs w:val="28"/>
          <w:lang w:val="uz-Cyrl-UZ"/>
        </w:rPr>
      </w:pPr>
      <w:r w:rsidRPr="00FE1002">
        <w:rPr>
          <w:rFonts w:ascii="Times New Roman" w:eastAsia="Calibri" w:hAnsi="Times New Roman" w:cs="Times New Roman"/>
          <w:b/>
          <w:sz w:val="28"/>
          <w:szCs w:val="28"/>
          <w:lang w:val="uz-Cyrl-UZ"/>
        </w:rPr>
        <w:t xml:space="preserve">бўйича </w:t>
      </w:r>
      <w:r w:rsidR="00515584">
        <w:rPr>
          <w:rFonts w:ascii="Times New Roman" w:eastAsia="Calibri" w:hAnsi="Times New Roman" w:cs="Times New Roman"/>
          <w:b/>
          <w:sz w:val="28"/>
          <w:szCs w:val="28"/>
          <w:lang w:val="uz-Latn-UZ"/>
        </w:rPr>
        <w:t>таянч докторантурага</w:t>
      </w:r>
      <w:r w:rsidRPr="00FE1002">
        <w:rPr>
          <w:rFonts w:ascii="Times New Roman" w:eastAsia="Calibri" w:hAnsi="Times New Roman" w:cs="Times New Roman"/>
          <w:b/>
          <w:sz w:val="28"/>
          <w:szCs w:val="28"/>
          <w:lang w:val="uz-Cyrl-UZ"/>
        </w:rPr>
        <w:t xml:space="preserve"> </w:t>
      </w:r>
    </w:p>
    <w:p w:rsidR="00FE1002" w:rsidRPr="00FE1002" w:rsidRDefault="00FE1002" w:rsidP="00FE1002">
      <w:pPr>
        <w:spacing w:after="0" w:line="276" w:lineRule="auto"/>
        <w:jc w:val="center"/>
        <w:rPr>
          <w:rFonts w:ascii="Times New Roman" w:eastAsia="Calibri" w:hAnsi="Times New Roman" w:cs="Times New Roman"/>
          <w:sz w:val="28"/>
          <w:szCs w:val="28"/>
          <w:lang w:val="uz-Cyrl-UZ"/>
        </w:rPr>
      </w:pPr>
      <w:r w:rsidRPr="00FE1002">
        <w:rPr>
          <w:rFonts w:ascii="Times New Roman" w:eastAsia="Calibri" w:hAnsi="Times New Roman" w:cs="Times New Roman"/>
          <w:b/>
          <w:sz w:val="28"/>
          <w:szCs w:val="28"/>
          <w:lang w:val="uz-Cyrl-UZ"/>
        </w:rPr>
        <w:t>кириш имтиҳони дастури</w:t>
      </w:r>
    </w:p>
    <w:p w:rsidR="00FE1002" w:rsidRPr="00FE1002" w:rsidRDefault="00FE1002" w:rsidP="00FE1002">
      <w:pPr>
        <w:spacing w:after="0" w:line="276" w:lineRule="auto"/>
        <w:rPr>
          <w:rFonts w:ascii="Times New Roman" w:eastAsia="Calibri" w:hAnsi="Times New Roman" w:cs="Times New Roman"/>
          <w:sz w:val="28"/>
          <w:szCs w:val="28"/>
          <w:lang w:val="uz-Cyrl-UZ"/>
        </w:rPr>
      </w:pPr>
    </w:p>
    <w:p w:rsidR="00FE1002" w:rsidRPr="00FE1002" w:rsidRDefault="00FE1002" w:rsidP="00FE1002">
      <w:pPr>
        <w:spacing w:after="0" w:line="276" w:lineRule="auto"/>
        <w:rPr>
          <w:rFonts w:ascii="Times New Roman" w:eastAsia="Calibri" w:hAnsi="Times New Roman" w:cs="Times New Roman"/>
          <w:sz w:val="28"/>
          <w:szCs w:val="28"/>
          <w:lang w:val="uz-Cyrl-UZ"/>
        </w:rPr>
      </w:pPr>
    </w:p>
    <w:p w:rsidR="00FE1002" w:rsidRPr="00FE1002" w:rsidRDefault="00FE1002" w:rsidP="00FE1002">
      <w:pPr>
        <w:spacing w:after="0" w:line="276" w:lineRule="auto"/>
        <w:rPr>
          <w:rFonts w:ascii="Times New Roman" w:eastAsia="Calibri" w:hAnsi="Times New Roman" w:cs="Times New Roman"/>
          <w:sz w:val="28"/>
          <w:szCs w:val="28"/>
          <w:lang w:val="uz-Cyrl-UZ"/>
        </w:rPr>
      </w:pPr>
    </w:p>
    <w:p w:rsidR="00FE1002" w:rsidRPr="00FE1002" w:rsidRDefault="00FE1002" w:rsidP="00FE1002">
      <w:pPr>
        <w:spacing w:after="0" w:line="276" w:lineRule="auto"/>
        <w:rPr>
          <w:rFonts w:ascii="Times New Roman" w:eastAsia="Calibri" w:hAnsi="Times New Roman" w:cs="Times New Roman"/>
          <w:sz w:val="28"/>
          <w:szCs w:val="28"/>
          <w:lang w:val="uz-Cyrl-UZ"/>
        </w:rPr>
      </w:pPr>
    </w:p>
    <w:p w:rsidR="00FE1002" w:rsidRPr="00FE1002" w:rsidRDefault="00FE1002" w:rsidP="00FE1002">
      <w:pPr>
        <w:spacing w:after="0" w:line="276" w:lineRule="auto"/>
        <w:rPr>
          <w:rFonts w:ascii="Times New Roman" w:eastAsia="Calibri" w:hAnsi="Times New Roman" w:cs="Times New Roman"/>
          <w:sz w:val="28"/>
          <w:szCs w:val="28"/>
          <w:lang w:val="uz-Cyrl-UZ"/>
        </w:rPr>
      </w:pPr>
    </w:p>
    <w:p w:rsidR="00FE1002" w:rsidRPr="00FE1002" w:rsidRDefault="00FE1002" w:rsidP="0047263B">
      <w:pPr>
        <w:spacing w:after="0" w:line="276" w:lineRule="auto"/>
        <w:jc w:val="center"/>
        <w:rPr>
          <w:rFonts w:ascii="Times New Roman" w:eastAsia="Calibri" w:hAnsi="Times New Roman" w:cs="Times New Roman"/>
          <w:sz w:val="28"/>
          <w:szCs w:val="28"/>
          <w:lang w:val="uz-Cyrl-UZ"/>
        </w:rPr>
      </w:pPr>
    </w:p>
    <w:p w:rsidR="00FE1002" w:rsidRPr="00FE1002" w:rsidRDefault="00FE1002" w:rsidP="0047263B">
      <w:pPr>
        <w:spacing w:after="0" w:line="276" w:lineRule="auto"/>
        <w:jc w:val="center"/>
        <w:rPr>
          <w:rFonts w:ascii="Times New Roman" w:eastAsia="Calibri" w:hAnsi="Times New Roman" w:cs="Times New Roman"/>
          <w:sz w:val="28"/>
          <w:szCs w:val="28"/>
          <w:lang w:val="uz-Cyrl-UZ"/>
        </w:rPr>
      </w:pPr>
    </w:p>
    <w:p w:rsidR="00FE1002" w:rsidRPr="00FE1002" w:rsidRDefault="00FE1002" w:rsidP="00FE1002">
      <w:pPr>
        <w:spacing w:after="0" w:line="276" w:lineRule="auto"/>
        <w:rPr>
          <w:rFonts w:ascii="Times New Roman" w:eastAsia="Calibri" w:hAnsi="Times New Roman" w:cs="Times New Roman"/>
          <w:sz w:val="28"/>
          <w:szCs w:val="28"/>
          <w:lang w:val="uz-Cyrl-UZ"/>
        </w:rPr>
      </w:pPr>
    </w:p>
    <w:p w:rsidR="00FE1002" w:rsidRPr="00FE1002" w:rsidRDefault="00FE1002" w:rsidP="00FE1002">
      <w:pPr>
        <w:spacing w:after="0" w:line="276" w:lineRule="auto"/>
        <w:rPr>
          <w:rFonts w:ascii="Times New Roman" w:eastAsia="Calibri" w:hAnsi="Times New Roman" w:cs="Times New Roman"/>
          <w:sz w:val="28"/>
          <w:szCs w:val="28"/>
          <w:lang w:val="uz-Cyrl-UZ"/>
        </w:rPr>
      </w:pPr>
    </w:p>
    <w:p w:rsidR="00FE1002" w:rsidRPr="00FE1002" w:rsidRDefault="00FE1002" w:rsidP="00FE1002">
      <w:pPr>
        <w:spacing w:after="0" w:line="276" w:lineRule="auto"/>
        <w:rPr>
          <w:rFonts w:ascii="Times New Roman" w:eastAsia="Calibri" w:hAnsi="Times New Roman" w:cs="Times New Roman"/>
          <w:sz w:val="28"/>
          <w:szCs w:val="28"/>
          <w:lang w:val="uz-Cyrl-UZ"/>
        </w:rPr>
      </w:pPr>
    </w:p>
    <w:p w:rsidR="00FE1002" w:rsidRPr="00FE1002" w:rsidRDefault="00FE1002" w:rsidP="00FE1002">
      <w:pPr>
        <w:spacing w:after="0" w:line="276" w:lineRule="auto"/>
        <w:rPr>
          <w:rFonts w:ascii="Times New Roman" w:eastAsia="Calibri" w:hAnsi="Times New Roman" w:cs="Times New Roman"/>
          <w:sz w:val="28"/>
          <w:szCs w:val="28"/>
          <w:lang w:val="uz-Cyrl-UZ"/>
        </w:rPr>
      </w:pPr>
    </w:p>
    <w:p w:rsidR="003A3D21" w:rsidRDefault="003A3D21">
      <w:pPr>
        <w:pStyle w:val="a5"/>
        <w:jc w:val="center"/>
      </w:pPr>
    </w:p>
    <w:p w:rsidR="00FE1002" w:rsidRPr="00FE1002" w:rsidRDefault="00FE1002" w:rsidP="00FE1002">
      <w:pPr>
        <w:widowControl w:val="0"/>
        <w:spacing w:after="0" w:line="240" w:lineRule="auto"/>
        <w:jc w:val="both"/>
        <w:rPr>
          <w:rFonts w:ascii="Times New Roman" w:eastAsia="Calibri" w:hAnsi="Times New Roman" w:cs="Times New Roman"/>
          <w:b/>
          <w:bCs/>
          <w:sz w:val="28"/>
          <w:szCs w:val="28"/>
          <w:lang w:val="uz-Cyrl-UZ"/>
        </w:rPr>
      </w:pPr>
      <w:r w:rsidRPr="00FE10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61312" behindDoc="0" locked="0" layoutInCell="1" allowOverlap="1" wp14:anchorId="10CB7980" wp14:editId="6900D1A7">
                <wp:simplePos x="0" y="0"/>
                <wp:positionH relativeFrom="column">
                  <wp:posOffset>5196840</wp:posOffset>
                </wp:positionH>
                <wp:positionV relativeFrom="paragraph">
                  <wp:posOffset>603250</wp:posOffset>
                </wp:positionV>
                <wp:extent cx="222250" cy="0"/>
                <wp:effectExtent l="9525" t="5080" r="635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546B3" id="_x0000_t32" coordsize="21600,21600" o:spt="32" o:oned="t" path="m,l21600,21600e" filled="f">
                <v:path arrowok="t" fillok="f" o:connecttype="none"/>
                <o:lock v:ext="edit" shapetype="t"/>
              </v:shapetype>
              <v:shape id="Прямая со стрелкой 3" o:spid="_x0000_s1026" type="#_x0000_t32" style="position:absolute;margin-left:409.2pt;margin-top:47.5pt;width: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"/>
            </w:pict>
          </mc:Fallback>
        </mc:AlternateContent>
      </w:r>
      <w:r w:rsidRPr="00FE10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14:anchorId="5F77EFAC" wp14:editId="17328AEE">
                <wp:simplePos x="0" y="0"/>
                <wp:positionH relativeFrom="column">
                  <wp:posOffset>4220210</wp:posOffset>
                </wp:positionH>
                <wp:positionV relativeFrom="paragraph">
                  <wp:posOffset>603250</wp:posOffset>
                </wp:positionV>
                <wp:extent cx="506095" cy="0"/>
                <wp:effectExtent l="13970" t="5080" r="13335"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1EE04" id="Прямая со стрелкой 2" o:spid="_x0000_s1026" type="#_x0000_t32" style="position:absolute;margin-left:332.3pt;margin-top:47.5pt;width:3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"/>
            </w:pict>
          </mc:Fallback>
        </mc:AlternateContent>
      </w:r>
      <w:r w:rsidRPr="00FE1002">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09088017" wp14:editId="2626AB9A">
                <wp:simplePos x="0" y="0"/>
                <wp:positionH relativeFrom="column">
                  <wp:posOffset>3847465</wp:posOffset>
                </wp:positionH>
                <wp:positionV relativeFrom="paragraph">
                  <wp:posOffset>603250</wp:posOffset>
                </wp:positionV>
                <wp:extent cx="266700" cy="0"/>
                <wp:effectExtent l="12700" t="5080" r="6350" b="139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373D5" id="Прямая со стрелкой 1" o:spid="_x0000_s1026" type="#_x0000_t32" style="position:absolute;margin-left:302.95pt;margin-top:47.5pt;width:2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"/>
            </w:pict>
          </mc:Fallback>
        </mc:AlternateContent>
      </w:r>
    </w:p>
    <w:p w:rsidR="00FE1002" w:rsidRPr="00FE1002" w:rsidRDefault="00FE1002" w:rsidP="00FE1002">
      <w:pPr>
        <w:widowControl w:val="0"/>
        <w:spacing w:after="0" w:line="240" w:lineRule="auto"/>
        <w:jc w:val="both"/>
        <w:rPr>
          <w:rFonts w:ascii="Times New Roman" w:eastAsia="Calibri" w:hAnsi="Times New Roman" w:cs="Times New Roman"/>
          <w:b/>
          <w:bCs/>
          <w:sz w:val="28"/>
          <w:szCs w:val="28"/>
          <w:lang w:val="uz-Cyrl-UZ"/>
        </w:rPr>
      </w:pPr>
    </w:p>
    <w:p w:rsidR="00AB6F86" w:rsidRPr="002811E1" w:rsidRDefault="003A3D21" w:rsidP="003A3D21">
      <w:pPr>
        <w:widowControl w:val="0"/>
        <w:spacing w:after="0" w:line="240" w:lineRule="auto"/>
        <w:ind w:left="426" w:firstLine="708"/>
        <w:rPr>
          <w:rFonts w:ascii="Times New Roman" w:eastAsia="Calibri" w:hAnsi="Times New Roman" w:cs="Times New Roman"/>
          <w:b/>
          <w:bCs/>
          <w:sz w:val="28"/>
          <w:szCs w:val="28"/>
          <w:lang w:val="uz-Latn-UZ"/>
        </w:rPr>
      </w:pPr>
      <w:r>
        <w:rPr>
          <w:rFonts w:ascii="Times New Roman" w:eastAsia="Calibri" w:hAnsi="Times New Roman" w:cs="Times New Roman"/>
          <w:b/>
          <w:bCs/>
          <w:sz w:val="28"/>
          <w:szCs w:val="28"/>
          <w:lang w:val="uz-Cyrl-UZ"/>
        </w:rPr>
        <w:t xml:space="preserve">      </w:t>
      </w:r>
      <w:r>
        <w:rPr>
          <w:rFonts w:ascii="Times New Roman" w:eastAsia="Calibri" w:hAnsi="Times New Roman" w:cs="Times New Roman"/>
          <w:b/>
          <w:bCs/>
          <w:sz w:val="28"/>
          <w:szCs w:val="28"/>
          <w:lang w:val="en-US"/>
        </w:rPr>
        <w:t xml:space="preserve">           </w:t>
      </w:r>
      <w:r w:rsidR="00AB6F86">
        <w:rPr>
          <w:rFonts w:ascii="Times New Roman" w:eastAsia="Calibri" w:hAnsi="Times New Roman" w:cs="Times New Roman"/>
          <w:b/>
          <w:bCs/>
          <w:sz w:val="28"/>
          <w:szCs w:val="28"/>
          <w:lang w:val="uz-Latn-UZ"/>
        </w:rPr>
        <w:t xml:space="preserve">              </w:t>
      </w:r>
      <w:r w:rsidR="00FE1002" w:rsidRPr="00FE1002">
        <w:rPr>
          <w:rFonts w:ascii="Times New Roman" w:eastAsia="Calibri" w:hAnsi="Times New Roman" w:cs="Times New Roman"/>
          <w:b/>
          <w:bCs/>
          <w:sz w:val="28"/>
          <w:szCs w:val="28"/>
          <w:lang w:val="uz-Cyrl-UZ"/>
        </w:rPr>
        <w:t xml:space="preserve">ТОШКЕНТ </w:t>
      </w:r>
      <w:r w:rsidR="00FE1002">
        <w:rPr>
          <w:rFonts w:ascii="Times New Roman" w:eastAsia="Calibri" w:hAnsi="Times New Roman" w:cs="Times New Roman"/>
          <w:b/>
          <w:bCs/>
          <w:sz w:val="28"/>
          <w:szCs w:val="28"/>
          <w:lang w:val="uz-Cyrl-UZ"/>
        </w:rPr>
        <w:t>–</w:t>
      </w:r>
      <w:r w:rsidR="00FE1002" w:rsidRPr="00FE1002">
        <w:rPr>
          <w:rFonts w:ascii="Times New Roman" w:eastAsia="Calibri" w:hAnsi="Times New Roman" w:cs="Times New Roman"/>
          <w:b/>
          <w:bCs/>
          <w:sz w:val="28"/>
          <w:szCs w:val="28"/>
          <w:lang w:val="uz-Cyrl-UZ"/>
        </w:rPr>
        <w:t xml:space="preserve"> 201</w:t>
      </w:r>
      <w:r w:rsidR="009D2466">
        <w:rPr>
          <w:rFonts w:ascii="Times New Roman" w:eastAsia="Calibri" w:hAnsi="Times New Roman" w:cs="Times New Roman"/>
          <w:b/>
          <w:bCs/>
          <w:sz w:val="28"/>
          <w:szCs w:val="28"/>
          <w:lang w:val="uz-Cyrl-UZ"/>
        </w:rPr>
        <w:t>7</w:t>
      </w:r>
    </w:p>
    <w:p w:rsidR="0047263B" w:rsidRDefault="0047263B" w:rsidP="009D2466">
      <w:pPr>
        <w:widowControl w:val="0"/>
        <w:spacing w:after="0" w:line="240" w:lineRule="auto"/>
        <w:ind w:left="426" w:firstLine="708"/>
        <w:jc w:val="both"/>
        <w:rPr>
          <w:rFonts w:ascii="Times New Roman" w:eastAsia="Calibri" w:hAnsi="Times New Roman" w:cs="Times New Roman"/>
          <w:b/>
          <w:bCs/>
          <w:sz w:val="28"/>
          <w:szCs w:val="28"/>
          <w:lang w:val="uz-Cyrl-UZ" w:eastAsia="ru-RU"/>
        </w:rPr>
      </w:pPr>
      <w:r w:rsidRPr="003E5CD9">
        <w:rPr>
          <w:rFonts w:ascii="Times New Roman" w:hAnsi="Times New Roman"/>
          <w:sz w:val="28"/>
          <w:szCs w:val="28"/>
          <w:lang w:val="uz-Cyrl-UZ"/>
        </w:rPr>
        <w:lastRenderedPageBreak/>
        <w:t>Ушбу дастур Алишер Навоий номидаги Тошкент давлат ўзбек тили ва адабиёти университети Кенгашида кўриб чиқил</w:t>
      </w:r>
      <w:r>
        <w:rPr>
          <w:rFonts w:ascii="Times New Roman" w:hAnsi="Times New Roman"/>
          <w:sz w:val="28"/>
          <w:szCs w:val="28"/>
          <w:lang w:val="uz-Cyrl-UZ"/>
        </w:rPr>
        <w:t xml:space="preserve">ди </w:t>
      </w:r>
      <w:r w:rsidRPr="003E5CD9">
        <w:rPr>
          <w:rFonts w:ascii="Times New Roman" w:hAnsi="Times New Roman"/>
          <w:sz w:val="28"/>
          <w:szCs w:val="28"/>
          <w:lang w:val="uz-Cyrl-UZ"/>
        </w:rPr>
        <w:t xml:space="preserve">ва </w:t>
      </w:r>
      <w:r>
        <w:rPr>
          <w:rFonts w:ascii="Times New Roman" w:hAnsi="Times New Roman"/>
          <w:sz w:val="28"/>
          <w:szCs w:val="28"/>
          <w:lang w:val="uz-Cyrl-UZ"/>
        </w:rPr>
        <w:t xml:space="preserve">тасдиқланди.  </w:t>
      </w:r>
      <w:r w:rsidRPr="005C66AA">
        <w:rPr>
          <w:rFonts w:ascii="Times New Roman" w:hAnsi="Times New Roman"/>
          <w:sz w:val="28"/>
          <w:szCs w:val="28"/>
          <w:lang w:val="uz-Latn-UZ"/>
        </w:rPr>
        <w:t>(201</w:t>
      </w:r>
      <w:r w:rsidRPr="005C66AA">
        <w:rPr>
          <w:rFonts w:ascii="Times New Roman" w:hAnsi="Times New Roman"/>
          <w:sz w:val="28"/>
          <w:szCs w:val="28"/>
          <w:lang w:val="uz-Cyrl-UZ"/>
        </w:rPr>
        <w:t>7</w:t>
      </w:r>
      <w:r w:rsidRPr="005C66AA">
        <w:rPr>
          <w:rFonts w:ascii="Times New Roman" w:hAnsi="Times New Roman"/>
          <w:sz w:val="28"/>
          <w:szCs w:val="28"/>
          <w:lang w:val="uz-Latn-UZ"/>
        </w:rPr>
        <w:t xml:space="preserve"> </w:t>
      </w:r>
      <w:r w:rsidRPr="005C66AA">
        <w:rPr>
          <w:rFonts w:ascii="Times New Roman" w:hAnsi="Times New Roman"/>
          <w:sz w:val="28"/>
          <w:szCs w:val="28"/>
          <w:lang w:val="uz-Cyrl-UZ"/>
        </w:rPr>
        <w:t xml:space="preserve">йил </w:t>
      </w:r>
      <w:r w:rsidR="00B01A65">
        <w:rPr>
          <w:rFonts w:ascii="Times New Roman" w:hAnsi="Times New Roman"/>
          <w:sz w:val="28"/>
          <w:szCs w:val="28"/>
          <w:lang w:val="uz-Cyrl-UZ"/>
        </w:rPr>
        <w:t xml:space="preserve">______________ </w:t>
      </w:r>
      <w:r w:rsidRPr="005C66AA">
        <w:rPr>
          <w:rFonts w:ascii="Times New Roman" w:hAnsi="Times New Roman"/>
          <w:sz w:val="28"/>
          <w:szCs w:val="28"/>
          <w:lang w:val="uz-Cyrl-UZ"/>
        </w:rPr>
        <w:t>3-сонли баённома</w:t>
      </w:r>
      <w:r w:rsidRPr="005C66AA">
        <w:rPr>
          <w:rFonts w:ascii="Times New Roman" w:hAnsi="Times New Roman"/>
          <w:sz w:val="28"/>
          <w:szCs w:val="28"/>
          <w:lang w:val="uz-Latn-UZ"/>
        </w:rPr>
        <w:t>)</w:t>
      </w:r>
      <w:r w:rsidRPr="005C66AA">
        <w:rPr>
          <w:rFonts w:ascii="Times New Roman" w:hAnsi="Times New Roman"/>
          <w:sz w:val="28"/>
          <w:szCs w:val="28"/>
          <w:lang w:val="uz-Cyrl-UZ"/>
        </w:rPr>
        <w:t>.</w:t>
      </w: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AB6F86" w:rsidRDefault="00AB6F86" w:rsidP="009D2466">
      <w:pPr>
        <w:spacing w:after="0" w:line="276" w:lineRule="auto"/>
        <w:rPr>
          <w:rFonts w:ascii="Times New Roman" w:eastAsia="Calibri" w:hAnsi="Times New Roman" w:cs="Times New Roman"/>
          <w:b/>
          <w:sz w:val="28"/>
          <w:szCs w:val="28"/>
          <w:lang w:val="uz-Cyrl-UZ"/>
        </w:rPr>
      </w:pPr>
    </w:p>
    <w:p w:rsidR="00AB6F86" w:rsidRDefault="00AB6F86" w:rsidP="009D2466">
      <w:pPr>
        <w:spacing w:after="0" w:line="276" w:lineRule="auto"/>
        <w:rPr>
          <w:rFonts w:ascii="Times New Roman" w:eastAsia="Calibri" w:hAnsi="Times New Roman" w:cs="Times New Roman"/>
          <w:b/>
          <w:sz w:val="28"/>
          <w:szCs w:val="28"/>
          <w:lang w:val="uz-Cyrl-UZ"/>
        </w:rPr>
      </w:pPr>
    </w:p>
    <w:p w:rsidR="00AB6F86" w:rsidRDefault="00AB6F86" w:rsidP="009D2466">
      <w:pPr>
        <w:spacing w:after="0" w:line="276" w:lineRule="auto"/>
        <w:rPr>
          <w:rFonts w:ascii="Times New Roman" w:eastAsia="Calibri" w:hAnsi="Times New Roman" w:cs="Times New Roman"/>
          <w:b/>
          <w:sz w:val="28"/>
          <w:szCs w:val="28"/>
          <w:lang w:val="uz-Cyrl-UZ"/>
        </w:rPr>
      </w:pPr>
    </w:p>
    <w:p w:rsidR="00AB6F86" w:rsidRDefault="00AB6F86" w:rsidP="009D2466">
      <w:pPr>
        <w:spacing w:after="0" w:line="276" w:lineRule="auto"/>
        <w:rPr>
          <w:rFonts w:ascii="Times New Roman" w:eastAsia="Calibri" w:hAnsi="Times New Roman" w:cs="Times New Roman"/>
          <w:b/>
          <w:sz w:val="28"/>
          <w:szCs w:val="28"/>
          <w:lang w:val="uz-Latn-UZ"/>
        </w:rPr>
      </w:pPr>
      <w:r>
        <w:rPr>
          <w:rFonts w:ascii="Times New Roman" w:eastAsia="Calibri" w:hAnsi="Times New Roman" w:cs="Times New Roman"/>
          <w:b/>
          <w:sz w:val="28"/>
          <w:szCs w:val="28"/>
          <w:lang w:val="uz-Latn-UZ"/>
        </w:rPr>
        <w:t xml:space="preserve">  </w:t>
      </w:r>
    </w:p>
    <w:p w:rsidR="00AB6F86" w:rsidRDefault="00AB6F86" w:rsidP="009D2466">
      <w:pPr>
        <w:spacing w:after="0" w:line="276" w:lineRule="auto"/>
        <w:rPr>
          <w:rFonts w:ascii="Times New Roman" w:eastAsia="Calibri" w:hAnsi="Times New Roman" w:cs="Times New Roman"/>
          <w:b/>
          <w:sz w:val="28"/>
          <w:szCs w:val="28"/>
          <w:lang w:val="uz-Latn-UZ"/>
        </w:rPr>
      </w:pPr>
    </w:p>
    <w:p w:rsidR="009D2466" w:rsidRPr="00515584" w:rsidRDefault="00AB6F86" w:rsidP="009D2466">
      <w:pPr>
        <w:spacing w:after="0" w:line="276" w:lineRule="auto"/>
        <w:rPr>
          <w:rFonts w:ascii="Times New Roman" w:eastAsia="Calibri" w:hAnsi="Times New Roman" w:cs="Times New Roman"/>
          <w:b/>
          <w:sz w:val="28"/>
          <w:szCs w:val="28"/>
          <w:lang w:val="uz-Latn-UZ"/>
        </w:rPr>
      </w:pPr>
      <w:r>
        <w:rPr>
          <w:rFonts w:ascii="Times New Roman" w:eastAsia="Calibri" w:hAnsi="Times New Roman" w:cs="Times New Roman"/>
          <w:b/>
          <w:sz w:val="28"/>
          <w:szCs w:val="28"/>
          <w:lang w:val="uz-Latn-UZ"/>
        </w:rPr>
        <w:t xml:space="preserve">    </w:t>
      </w:r>
      <w:r w:rsidR="009D2466" w:rsidRPr="009D2466">
        <w:rPr>
          <w:rFonts w:ascii="Times New Roman" w:eastAsia="Calibri" w:hAnsi="Times New Roman" w:cs="Times New Roman"/>
          <w:b/>
          <w:sz w:val="28"/>
          <w:szCs w:val="28"/>
          <w:lang w:val="uz-Cyrl-UZ"/>
        </w:rPr>
        <w:t>Тузувчи</w:t>
      </w:r>
      <w:r w:rsidR="00515584">
        <w:rPr>
          <w:rFonts w:ascii="Times New Roman" w:eastAsia="Calibri" w:hAnsi="Times New Roman" w:cs="Times New Roman"/>
          <w:b/>
          <w:sz w:val="28"/>
          <w:szCs w:val="28"/>
          <w:lang w:val="uz-Latn-UZ"/>
        </w:rPr>
        <w:t>лар</w:t>
      </w:r>
      <w:r w:rsidR="009D2466" w:rsidRPr="009D2466">
        <w:rPr>
          <w:rFonts w:ascii="Times New Roman" w:eastAsia="Calibri" w:hAnsi="Times New Roman" w:cs="Times New Roman"/>
          <w:b/>
          <w:sz w:val="28"/>
          <w:szCs w:val="28"/>
          <w:lang w:val="uz-Cyrl-UZ"/>
        </w:rPr>
        <w:t>:</w:t>
      </w:r>
      <w:r w:rsidR="009D2466">
        <w:rPr>
          <w:rFonts w:ascii="Times New Roman" w:eastAsia="Calibri" w:hAnsi="Times New Roman" w:cs="Times New Roman"/>
          <w:sz w:val="28"/>
          <w:szCs w:val="28"/>
          <w:lang w:val="uz-Cyrl-UZ"/>
        </w:rPr>
        <w:t xml:space="preserve">              </w:t>
      </w:r>
      <w:r w:rsidR="009D2466" w:rsidRPr="009D2466">
        <w:rPr>
          <w:rFonts w:ascii="Times New Roman" w:eastAsia="Calibri" w:hAnsi="Times New Roman" w:cs="Times New Roman"/>
          <w:b/>
          <w:sz w:val="28"/>
          <w:szCs w:val="28"/>
          <w:lang w:val="uz-Cyrl-UZ"/>
        </w:rPr>
        <w:t>ф.ф.д., проф</w:t>
      </w:r>
      <w:r w:rsidR="00515584">
        <w:rPr>
          <w:rFonts w:ascii="Times New Roman" w:eastAsia="Calibri" w:hAnsi="Times New Roman" w:cs="Times New Roman"/>
          <w:b/>
          <w:sz w:val="28"/>
          <w:szCs w:val="28"/>
          <w:lang w:val="uz-Cyrl-UZ"/>
        </w:rPr>
        <w:t>ессорлар</w:t>
      </w:r>
      <w:r w:rsidR="009D2466" w:rsidRPr="009D2466">
        <w:rPr>
          <w:rFonts w:ascii="Times New Roman" w:eastAsia="Calibri" w:hAnsi="Times New Roman" w:cs="Times New Roman"/>
          <w:b/>
          <w:sz w:val="28"/>
          <w:szCs w:val="28"/>
          <w:lang w:val="uz-Cyrl-UZ"/>
        </w:rPr>
        <w:t>. М.Қурбонова</w:t>
      </w:r>
      <w:r w:rsidR="009D2466">
        <w:rPr>
          <w:rFonts w:ascii="Times New Roman" w:eastAsia="Calibri" w:hAnsi="Times New Roman" w:cs="Times New Roman"/>
          <w:b/>
          <w:sz w:val="28"/>
          <w:szCs w:val="28"/>
          <w:lang w:val="uz-Cyrl-UZ"/>
        </w:rPr>
        <w:t xml:space="preserve">, </w:t>
      </w:r>
      <w:r w:rsidR="00515584">
        <w:rPr>
          <w:rFonts w:ascii="Times New Roman" w:eastAsia="Calibri" w:hAnsi="Times New Roman" w:cs="Times New Roman"/>
          <w:b/>
          <w:sz w:val="28"/>
          <w:szCs w:val="28"/>
          <w:lang w:val="uz-Cyrl-UZ"/>
        </w:rPr>
        <w:t>С.Му</w:t>
      </w:r>
      <w:r w:rsidR="00515584">
        <w:rPr>
          <w:rFonts w:ascii="Times New Roman" w:eastAsia="Calibri" w:hAnsi="Times New Roman" w:cs="Times New Roman"/>
          <w:b/>
          <w:sz w:val="28"/>
          <w:szCs w:val="28"/>
          <w:lang w:val="uz-Latn-UZ"/>
        </w:rPr>
        <w:t>ҳамедова</w:t>
      </w: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47263B" w:rsidRDefault="0047263B" w:rsidP="00296AF5">
      <w:pPr>
        <w:widowControl w:val="0"/>
        <w:spacing w:after="0" w:line="240" w:lineRule="auto"/>
        <w:ind w:left="426" w:firstLine="708"/>
        <w:jc w:val="center"/>
        <w:rPr>
          <w:rFonts w:ascii="Times New Roman" w:eastAsia="Calibri" w:hAnsi="Times New Roman" w:cs="Times New Roman"/>
          <w:b/>
          <w:bCs/>
          <w:sz w:val="28"/>
          <w:szCs w:val="28"/>
          <w:lang w:val="uz-Cyrl-UZ" w:eastAsia="ru-RU"/>
        </w:rPr>
      </w:pPr>
    </w:p>
    <w:p w:rsidR="00296AF5" w:rsidRPr="00296AF5" w:rsidRDefault="00296AF5" w:rsidP="00296AF5">
      <w:pPr>
        <w:widowControl w:val="0"/>
        <w:spacing w:after="0" w:line="240" w:lineRule="auto"/>
        <w:jc w:val="center"/>
        <w:rPr>
          <w:rFonts w:ascii="Times New Roman" w:eastAsia="Calibri" w:hAnsi="Times New Roman" w:cs="Times New Roman"/>
          <w:b/>
          <w:bCs/>
          <w:sz w:val="28"/>
          <w:szCs w:val="28"/>
          <w:lang w:val="uz-Cyrl-UZ" w:eastAsia="ru-RU"/>
        </w:rPr>
      </w:pPr>
      <w:r w:rsidRPr="00296AF5">
        <w:rPr>
          <w:rFonts w:ascii="Times New Roman" w:eastAsia="Calibri" w:hAnsi="Times New Roman" w:cs="Times New Roman"/>
          <w:b/>
          <w:bCs/>
          <w:sz w:val="28"/>
          <w:szCs w:val="28"/>
          <w:lang w:val="uz-Cyrl-UZ" w:eastAsia="ru-RU"/>
        </w:rPr>
        <w:lastRenderedPageBreak/>
        <w:t>Кириш</w:t>
      </w:r>
    </w:p>
    <w:p w:rsidR="00296AF5" w:rsidRPr="00296AF5" w:rsidRDefault="00296AF5" w:rsidP="00296AF5">
      <w:pPr>
        <w:widowControl w:val="0"/>
        <w:spacing w:after="0" w:line="240" w:lineRule="auto"/>
        <w:jc w:val="center"/>
        <w:rPr>
          <w:rFonts w:ascii="Times New Roman" w:eastAsia="Calibri" w:hAnsi="Times New Roman" w:cs="Times New Roman"/>
          <w:b/>
          <w:bCs/>
          <w:sz w:val="28"/>
          <w:szCs w:val="28"/>
          <w:lang w:val="uz-Cyrl-UZ" w:eastAsia="ru-RU"/>
        </w:rPr>
      </w:pPr>
    </w:p>
    <w:p w:rsidR="00296AF5" w:rsidRPr="00296AF5" w:rsidRDefault="00296AF5" w:rsidP="00296AF5">
      <w:pPr>
        <w:autoSpaceDE w:val="0"/>
        <w:autoSpaceDN w:val="0"/>
        <w:spacing w:after="0" w:line="240" w:lineRule="auto"/>
        <w:ind w:firstLine="567"/>
        <w:jc w:val="both"/>
        <w:rPr>
          <w:rFonts w:ascii="Times New Roman" w:eastAsia="Times New Roman" w:hAnsi="Times New Roman" w:cs="Times New Roman"/>
          <w:color w:val="000000"/>
          <w:sz w:val="28"/>
          <w:szCs w:val="28"/>
          <w:lang w:val="uz-Cyrl-UZ" w:eastAsia="ru-RU"/>
        </w:rPr>
      </w:pPr>
      <w:r w:rsidRPr="00296AF5">
        <w:rPr>
          <w:rFonts w:ascii="Times New Roman" w:eastAsia="Times New Roman" w:hAnsi="Times New Roman" w:cs="Times New Roman"/>
          <w:bCs/>
          <w:sz w:val="28"/>
          <w:szCs w:val="28"/>
          <w:lang w:val="uz-Cyrl-UZ" w:eastAsia="ru-RU"/>
        </w:rPr>
        <w:t xml:space="preserve">Ўзбекистон Республикаси Президентининг 2016 йил 13 майдаги ПФ-4797-сонли “Алишер Навоий номидаги Тошкент давлат ўзбек тили ва адабиёти университетини ташкил этиш тўғрисида”ги Фармонида </w:t>
      </w:r>
      <w:r w:rsidRPr="00296AF5">
        <w:rPr>
          <w:rFonts w:ascii="Times New Roman" w:eastAsia="Times New Roman" w:hAnsi="Times New Roman" w:cs="BalticaUzbek"/>
          <w:bCs/>
          <w:sz w:val="28"/>
          <w:szCs w:val="28"/>
          <w:lang w:val="uz-Cyrl-UZ" w:eastAsia="ru-RU"/>
        </w:rPr>
        <w:t xml:space="preserve">ўзбек тилининг нуфузини янада юксалтириш, ўзбек тилшунослигини янги босқичга олиб чиқиш, глобаллашув шароитида  ўзбек тилидан фойдаланиш кўламини кенгайтирш ва ўзбек тили ихтисослиги бўйича янги авлод кадрларини тайёрлаш, </w:t>
      </w:r>
      <w:r w:rsidRPr="00296AF5">
        <w:rPr>
          <w:rFonts w:ascii="Times New Roman" w:eastAsia="Times New Roman" w:hAnsi="Times New Roman" w:cs="Times New Roman"/>
          <w:bCs/>
          <w:sz w:val="28"/>
          <w:szCs w:val="28"/>
          <w:lang w:val="uz-Cyrl-UZ" w:eastAsia="ru-RU"/>
        </w:rPr>
        <w:t>ўзбек адабиёти муаммоларини тадқиқ этишни янги босқичга кўтариш вазифаси қўйилган. Ҳ</w:t>
      </w:r>
      <w:r w:rsidRPr="00296AF5">
        <w:rPr>
          <w:rFonts w:ascii="Times New Roman" w:eastAsia="Times New Roman" w:hAnsi="Times New Roman" w:cs="Times New Roman"/>
          <w:color w:val="000000"/>
          <w:sz w:val="28"/>
          <w:szCs w:val="28"/>
          <w:lang w:val="uz-Cyrl-UZ" w:eastAsia="ru-RU"/>
        </w:rPr>
        <w:t xml:space="preserve">ар бир фаннинг ўқитиш, ўрганиш ва тадқиқ этиш методологияси бўлади. </w:t>
      </w:r>
    </w:p>
    <w:p w:rsidR="00296AF5" w:rsidRPr="00296AF5" w:rsidRDefault="00296AF5" w:rsidP="00296AF5">
      <w:pPr>
        <w:autoSpaceDE w:val="0"/>
        <w:autoSpaceDN w:val="0"/>
        <w:spacing w:after="0" w:line="240" w:lineRule="auto"/>
        <w:ind w:firstLine="567"/>
        <w:jc w:val="both"/>
        <w:rPr>
          <w:rFonts w:ascii="Times New Roman" w:eastAsia="Times New Roman" w:hAnsi="Times New Roman" w:cs="Times New Roman"/>
          <w:color w:val="000000"/>
          <w:sz w:val="28"/>
          <w:szCs w:val="28"/>
          <w:lang w:val="uz-Cyrl-UZ" w:eastAsia="ru-RU"/>
        </w:rPr>
      </w:pPr>
      <w:r w:rsidRPr="00296AF5">
        <w:rPr>
          <w:rFonts w:ascii="Times New Roman" w:eastAsia="Times New Roman" w:hAnsi="Times New Roman" w:cs="Times New Roman"/>
          <w:color w:val="000000"/>
          <w:sz w:val="28"/>
          <w:szCs w:val="28"/>
          <w:lang w:val="uz-Cyrl-UZ" w:eastAsia="ru-RU"/>
        </w:rPr>
        <w:t xml:space="preserve">Мамлакатимиз сиёсий, ижтимоий, иқтисодий ва маданий мустақилликка эришганидан кейин адабиёт тарихини ва адабий жараённи синфийлик нуқтаи назаридан ўрганишга қаратилган коммунистик мафкура ўз кучини йўқотди. Эндиликда ўзбек адабиёти тадқиқотчилари нафақат мумтоз адабиётимиз, балки замонавий адабиётимиз тарихини ҳам миллийлик ва тарихий ҳаққонийлик принциплари асосида ўрганмоқдалар, тадқиқ этмоқдалар. </w:t>
      </w:r>
    </w:p>
    <w:p w:rsidR="00296AF5" w:rsidRPr="00296AF5" w:rsidRDefault="00296AF5" w:rsidP="00296AF5">
      <w:pPr>
        <w:autoSpaceDE w:val="0"/>
        <w:autoSpaceDN w:val="0"/>
        <w:spacing w:after="0" w:line="240" w:lineRule="auto"/>
        <w:ind w:firstLine="567"/>
        <w:jc w:val="both"/>
        <w:rPr>
          <w:rFonts w:ascii="Times New Roman" w:eastAsia="Times New Roman" w:hAnsi="Times New Roman" w:cs="Times New Roman"/>
          <w:color w:val="000000"/>
          <w:sz w:val="28"/>
          <w:szCs w:val="28"/>
          <w:lang w:val="uz-Cyrl-UZ" w:eastAsia="ru-RU"/>
        </w:rPr>
      </w:pPr>
      <w:r w:rsidRPr="00296AF5">
        <w:rPr>
          <w:rFonts w:ascii="Times New Roman" w:eastAsia="Times New Roman" w:hAnsi="Times New Roman" w:cs="Times New Roman"/>
          <w:color w:val="000000"/>
          <w:sz w:val="28"/>
          <w:szCs w:val="28"/>
          <w:lang w:val="uz-Cyrl-UZ" w:eastAsia="ru-RU"/>
        </w:rPr>
        <w:t>Ўзбекистон Республикасининг Биринчи  Президенти И.А.Каримовнинг “Юксак маънавият – енгилмас куч” ва “Адабиётга эътибор – маънавиятга, келажакка эътибор” асарларида ўзбек тилини ўрганишга доир муҳим фикр ва қарашлар олға сурилганки, улар ўзбек тилшини ўрганиш ва тадқиқ этишда дастуруламал аҳамиятига эгадир.</w:t>
      </w:r>
    </w:p>
    <w:p w:rsidR="00296AF5" w:rsidRPr="00296AF5" w:rsidRDefault="00296AF5" w:rsidP="00296AF5">
      <w:pPr>
        <w:autoSpaceDE w:val="0"/>
        <w:autoSpaceDN w:val="0"/>
        <w:spacing w:after="0" w:line="240" w:lineRule="auto"/>
        <w:ind w:firstLine="567"/>
        <w:jc w:val="both"/>
        <w:rPr>
          <w:rFonts w:ascii="Times New Roman" w:eastAsia="Times New Roman" w:hAnsi="Times New Roman" w:cs="Times New Roman"/>
          <w:color w:val="000000"/>
          <w:sz w:val="28"/>
          <w:szCs w:val="28"/>
          <w:lang w:val="uz-Cyrl-UZ" w:eastAsia="ru-RU"/>
        </w:rPr>
      </w:pPr>
    </w:p>
    <w:p w:rsidR="00296AF5" w:rsidRPr="00296AF5" w:rsidRDefault="00296AF5" w:rsidP="00296AF5">
      <w:pPr>
        <w:spacing w:after="0" w:line="240" w:lineRule="auto"/>
        <w:jc w:val="center"/>
        <w:rPr>
          <w:rFonts w:ascii="Times New Roman" w:eastAsia="Calibri" w:hAnsi="Times New Roman" w:cs="Times New Roman"/>
          <w:b/>
          <w:bCs/>
          <w:iCs/>
          <w:sz w:val="28"/>
          <w:szCs w:val="28"/>
          <w:lang w:val="uz-Cyrl-UZ"/>
        </w:rPr>
      </w:pPr>
      <w:r w:rsidRPr="00296AF5">
        <w:rPr>
          <w:rFonts w:ascii="Times New Roman" w:eastAsia="Calibri" w:hAnsi="Times New Roman" w:cs="Times New Roman"/>
          <w:sz w:val="28"/>
          <w:szCs w:val="28"/>
          <w:lang w:val="uz-Cyrl-UZ"/>
        </w:rPr>
        <w:tab/>
      </w:r>
      <w:r w:rsidRPr="00296AF5">
        <w:rPr>
          <w:rFonts w:ascii="Times New Roman" w:eastAsia="Calibri" w:hAnsi="Times New Roman" w:cs="Times New Roman"/>
          <w:b/>
          <w:bCs/>
          <w:iCs/>
          <w:sz w:val="28"/>
          <w:szCs w:val="28"/>
          <w:lang w:val="uz-Cyrl-UZ"/>
        </w:rPr>
        <w:t>Методологик масалалар</w:t>
      </w:r>
    </w:p>
    <w:p w:rsidR="00296AF5" w:rsidRPr="00296AF5" w:rsidRDefault="00296AF5" w:rsidP="00296AF5">
      <w:pPr>
        <w:tabs>
          <w:tab w:val="left" w:pos="720"/>
        </w:tabs>
        <w:spacing w:after="0" w:line="240" w:lineRule="auto"/>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ab/>
        <w:t>Ўзбекистон Республикасининг Биринчи Президенти И.Каримов асарлари, нутқлари ва суҳбатларида мустақил Ўзбекистоннинг тил соҳасидаги сиёсати, жамият ҳаётида ўзбек тилининг давлат тили мақомидаги ўрни ва аҳамияти ҳақида билдирилган фикрлар. Республика Биринчи Президентининг ўзбек тилининг нуфузини ошириш, уни ривожлантириш борасида тилшунослар, умуман, зиёлилар олдига қўйган вазифалари ва кўрсатмалари. «Она тили – бу миллатнинг руҳи» иборасининг моҳияти. И.Каримовнинг «Давлат тили ҳақида»ги, «Лотин ёзувига асосланган ўзбек алифбосини жорий этиш тўғрисида»ги Ўзбекистон Республикаси қонунларининг моҳияти ва аҳамияти ҳақидаги фикрлари. «Давлат тили» тушунчаси ва давлат тилининг жамиятдаги ўрни масаласи.</w:t>
      </w:r>
    </w:p>
    <w:p w:rsidR="00296AF5" w:rsidRPr="00296AF5" w:rsidRDefault="00296AF5" w:rsidP="00296AF5">
      <w:pPr>
        <w:tabs>
          <w:tab w:val="left" w:pos="720"/>
        </w:tabs>
        <w:spacing w:after="0" w:line="240" w:lineRule="auto"/>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ab/>
        <w:t>Ўзбекистон Республикасининг «Давлат тили ҳақида»ги қонуни (1989 йил 21 октябрь, 1995 йил 25 декабрь), унинг моҳияти, Қонуннинг жамият ҳаётидаги ва ўзбек тили ривожидаги аҳамияти.</w:t>
      </w:r>
    </w:p>
    <w:p w:rsidR="00296AF5" w:rsidRPr="00296AF5" w:rsidRDefault="00296AF5" w:rsidP="00296AF5">
      <w:pPr>
        <w:tabs>
          <w:tab w:val="left" w:pos="720"/>
        </w:tabs>
        <w:spacing w:after="0" w:line="240" w:lineRule="auto"/>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ab/>
        <w:t>Ўзбекистон Республикасининг «Лотин ёзувига асосланган ўзбек алифбосини жорий этиш тўғрисида»ги қонуни (1993 йил 2 сентябрь,                       1995 йил 6 май) нинг мазмуни ва аҳамияти.</w:t>
      </w:r>
    </w:p>
    <w:p w:rsidR="00296AF5" w:rsidRPr="00296AF5" w:rsidRDefault="00296AF5" w:rsidP="00296AF5">
      <w:pPr>
        <w:tabs>
          <w:tab w:val="left" w:pos="720"/>
        </w:tabs>
        <w:spacing w:after="0" w:line="240" w:lineRule="auto"/>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ab/>
        <w:t xml:space="preserve">Ўзбекистон Республикаси Вазирлар Маҳкамасининг «Ўзбек тилининг асосий имло қоидалари»ни тасдиқлаш ҳақида»ги қарори (1995 йил                            </w:t>
      </w:r>
      <w:r w:rsidRPr="00296AF5">
        <w:rPr>
          <w:rFonts w:ascii="Times New Roman" w:eastAsia="Calibri" w:hAnsi="Times New Roman" w:cs="Times New Roman"/>
          <w:sz w:val="28"/>
          <w:szCs w:val="28"/>
          <w:lang w:val="uz-Cyrl-UZ"/>
        </w:rPr>
        <w:lastRenderedPageBreak/>
        <w:t xml:space="preserve">24 август), имло қоидалари амалиёти ҳамда уни янада такомиллаштириш борасидаги мулоҳазалар. </w:t>
      </w:r>
    </w:p>
    <w:p w:rsidR="00296AF5" w:rsidRPr="00296AF5" w:rsidRDefault="00296AF5" w:rsidP="00296AF5">
      <w:pPr>
        <w:tabs>
          <w:tab w:val="left" w:pos="0"/>
        </w:tabs>
        <w:spacing w:after="0" w:line="240" w:lineRule="auto"/>
        <w:jc w:val="center"/>
        <w:rPr>
          <w:rFonts w:ascii="Times New Roman" w:eastAsia="Calibri" w:hAnsi="Times New Roman" w:cs="Times New Roman"/>
          <w:sz w:val="28"/>
          <w:szCs w:val="28"/>
        </w:rPr>
      </w:pPr>
      <w:r w:rsidRPr="00296AF5">
        <w:rPr>
          <w:rFonts w:ascii="Times New Roman" w:eastAsia="Calibri" w:hAnsi="Times New Roman" w:cs="Times New Roman"/>
          <w:b/>
          <w:bCs/>
          <w:sz w:val="28"/>
          <w:szCs w:val="28"/>
        </w:rPr>
        <w:t>1-қисм. Ўзбек тили тарихи ва диалектологияси</w:t>
      </w:r>
    </w:p>
    <w:p w:rsidR="00296AF5" w:rsidRPr="00296AF5" w:rsidRDefault="00296AF5" w:rsidP="00296AF5">
      <w:pPr>
        <w:tabs>
          <w:tab w:val="left" w:pos="0"/>
        </w:tabs>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ab/>
        <w:t>«Ўзбек тили тарихи» курси ўзбек тилининг шаклланиш ва ривожланиш қонуниятлари ва бунинг ўзига хос хусусиятларини, ўзбек тили тарихини даврлаштириш масалаларини, қадимий туркий тил, эски ўзбек тили, ўзбек адабий тили, уларнинг ўзига хос лисоний хусусиятларини ўрганишга қаратилган; ўзбек адабий тилининг шаклланиши ва бойишида, унинг функционал услублари ҳамда меъёрлари ривожида тарихий ёзма ёдгорликлар тили, халқ лаҳжа ва шевалари ҳамда ўзбек фольклори тилининг ўрни ва аҳамиятини белгилаш ва баҳолашга йўналтирилган; ана шу шаклланиш жараёнида ўзбек мумтоз адабиёти тилининг, айниқса, Алишер Навоий, Бобур, Абулғозихон, Огаҳий ва бошқаларнинг асарлари тилининг аҳамиятини кўрсатишни мақсад қилиб қўйган.</w:t>
      </w:r>
    </w:p>
    <w:p w:rsidR="00296AF5" w:rsidRPr="00296AF5" w:rsidRDefault="00296AF5" w:rsidP="00296AF5">
      <w:pPr>
        <w:tabs>
          <w:tab w:val="left" w:pos="0"/>
        </w:tabs>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ab/>
        <w:t>Шу билан бирга, ўзбек тили туркий тиллар орасида энг кўп шевали тилдир: унда қарлуқ, қипчоқ ва ўғуз лаҳжаларига мансуб юзлаб шевалар мавжуд. Ўзбек диалектологияси (шевашунослиги) ўзбек тилшунослигининг мустақил йўналиши бўлиб, ўзбек шеваларини тадқиқ қилиш билан шуғулланади.</w:t>
      </w:r>
    </w:p>
    <w:p w:rsidR="00296AF5" w:rsidRPr="00296AF5" w:rsidRDefault="00296AF5" w:rsidP="00296AF5">
      <w:pPr>
        <w:tabs>
          <w:tab w:val="left" w:pos="0"/>
        </w:tabs>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ab/>
        <w:t xml:space="preserve">Ўзбек диалектологияси бўйича тузилган саволлар имтиҳон топширувчи шахснинг ўзбек диалектологиясининг мақсад ва вазифалари, унинг тадқиқот объекти, тадқиқ усуллари, ўзбек тили лаҳжа ва шеваларининг лисоний хусусиятлари юзасидан билим даражасини аниқлашни кўзда тутади.      </w:t>
      </w:r>
    </w:p>
    <w:p w:rsidR="00296AF5" w:rsidRPr="00296AF5" w:rsidRDefault="00296AF5" w:rsidP="00296AF5">
      <w:pPr>
        <w:tabs>
          <w:tab w:val="left" w:pos="3994"/>
        </w:tabs>
        <w:spacing w:after="0" w:line="240" w:lineRule="auto"/>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rPr>
        <w:tab/>
      </w:r>
    </w:p>
    <w:p w:rsidR="00296AF5" w:rsidRPr="00296AF5" w:rsidRDefault="00296AF5" w:rsidP="00296AF5">
      <w:pPr>
        <w:tabs>
          <w:tab w:val="left" w:pos="720"/>
        </w:tabs>
        <w:spacing w:after="0" w:line="240" w:lineRule="auto"/>
        <w:jc w:val="center"/>
        <w:rPr>
          <w:rFonts w:ascii="Times New Roman" w:eastAsia="Calibri" w:hAnsi="Times New Roman" w:cs="Times New Roman"/>
          <w:b/>
          <w:bCs/>
          <w:iCs/>
          <w:sz w:val="28"/>
          <w:szCs w:val="28"/>
        </w:rPr>
      </w:pPr>
      <w:r w:rsidRPr="00296AF5">
        <w:rPr>
          <w:rFonts w:ascii="Times New Roman" w:eastAsia="Calibri" w:hAnsi="Times New Roman" w:cs="Times New Roman"/>
          <w:b/>
          <w:bCs/>
          <w:iCs/>
          <w:sz w:val="28"/>
          <w:szCs w:val="28"/>
        </w:rPr>
        <w:t>2-қисм. Ўзбек тили тарихи</w:t>
      </w:r>
    </w:p>
    <w:p w:rsidR="00296AF5" w:rsidRPr="00296AF5" w:rsidRDefault="00296AF5" w:rsidP="00296AF5">
      <w:pPr>
        <w:tabs>
          <w:tab w:val="left" w:pos="720"/>
        </w:tabs>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ab/>
        <w:t>Ўзбек адабий тили тарихини даврлаштириш масаласи. «Қадимги туркий тил», «эски ўзбек тили», «ҳозирги ўзбек тили» тушунчалари ҳақида.</w:t>
      </w:r>
    </w:p>
    <w:p w:rsidR="00296AF5" w:rsidRPr="00296AF5" w:rsidRDefault="00296AF5" w:rsidP="00296AF5">
      <w:pPr>
        <w:tabs>
          <w:tab w:val="left" w:pos="720"/>
        </w:tabs>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ab/>
        <w:t xml:space="preserve">Қадимги туркий ёзма ёдгорликлар тили ва унинг ўзбек тилининг шаклланишидаги аҳамияти. </w:t>
      </w:r>
      <w:r w:rsidRPr="00296AF5">
        <w:rPr>
          <w:rFonts w:ascii="Times New Roman" w:eastAsia="Calibri" w:hAnsi="Times New Roman" w:cs="Times New Roman"/>
          <w:sz w:val="28"/>
          <w:szCs w:val="28"/>
          <w:lang w:val="en-US"/>
        </w:rPr>
        <w:t>XIII</w:t>
      </w:r>
      <w:r w:rsidRPr="00296AF5">
        <w:rPr>
          <w:rFonts w:ascii="Times New Roman" w:eastAsia="Calibri" w:hAnsi="Times New Roman" w:cs="Times New Roman"/>
          <w:sz w:val="28"/>
          <w:szCs w:val="28"/>
        </w:rPr>
        <w:t>-</w:t>
      </w:r>
      <w:r w:rsidRPr="00296AF5">
        <w:rPr>
          <w:rFonts w:ascii="Times New Roman" w:eastAsia="Calibri" w:hAnsi="Times New Roman" w:cs="Times New Roman"/>
          <w:sz w:val="28"/>
          <w:szCs w:val="28"/>
          <w:lang w:val="en-US"/>
        </w:rPr>
        <w:t>XIV</w:t>
      </w:r>
      <w:r w:rsidRPr="00296AF5">
        <w:rPr>
          <w:rFonts w:ascii="Times New Roman" w:eastAsia="Calibri" w:hAnsi="Times New Roman" w:cs="Times New Roman"/>
          <w:sz w:val="28"/>
          <w:szCs w:val="28"/>
        </w:rPr>
        <w:t xml:space="preserve"> асрларда Ўрта Осиё ва Олтин Ўрда ҳудудларида яратилган адабий ёдгорликлар тили ва унинг ўзбек тилига муносабати. </w:t>
      </w:r>
      <w:r w:rsidRPr="00296AF5">
        <w:rPr>
          <w:rFonts w:ascii="Times New Roman" w:eastAsia="Calibri" w:hAnsi="Times New Roman" w:cs="Times New Roman"/>
          <w:sz w:val="28"/>
          <w:szCs w:val="28"/>
          <w:lang w:val="en-US"/>
        </w:rPr>
        <w:t>XIV</w:t>
      </w:r>
      <w:r w:rsidRPr="00296AF5">
        <w:rPr>
          <w:rFonts w:ascii="Times New Roman" w:eastAsia="Calibri" w:hAnsi="Times New Roman" w:cs="Times New Roman"/>
          <w:sz w:val="28"/>
          <w:szCs w:val="28"/>
        </w:rPr>
        <w:t xml:space="preserve"> аср охири ва </w:t>
      </w:r>
      <w:r w:rsidRPr="00296AF5">
        <w:rPr>
          <w:rFonts w:ascii="Times New Roman" w:eastAsia="Calibri" w:hAnsi="Times New Roman" w:cs="Times New Roman"/>
          <w:sz w:val="28"/>
          <w:szCs w:val="28"/>
          <w:lang w:val="en-US"/>
        </w:rPr>
        <w:t>XV</w:t>
      </w:r>
      <w:r w:rsidRPr="00296AF5">
        <w:rPr>
          <w:rFonts w:ascii="Times New Roman" w:eastAsia="Calibri" w:hAnsi="Times New Roman" w:cs="Times New Roman"/>
          <w:sz w:val="28"/>
          <w:szCs w:val="28"/>
        </w:rPr>
        <w:t xml:space="preserve"> асрнинг 1-ярмидаги ўзбек адабий тили ва унинг шаклланиш манбалари.</w:t>
      </w:r>
    </w:p>
    <w:p w:rsidR="00296AF5" w:rsidRPr="00296AF5" w:rsidRDefault="00296AF5" w:rsidP="00296AF5">
      <w:pPr>
        <w:tabs>
          <w:tab w:val="left" w:pos="720"/>
        </w:tabs>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ab/>
        <w:t xml:space="preserve">Алишер Навоий – ўзбек адабий тилининг асосчиси. Алишер Навоий тилининг диалектал асослари. Алишер Навоийнинг «Муҳокаматул-луғатайн» асари ва унинг ўзбек тили ривожидаги ўрни. «Муҳокаматул-луғатайн» – тилларни қиёсий ўрганиш намунаси сифатида. </w:t>
      </w:r>
      <w:r w:rsidRPr="00296AF5">
        <w:rPr>
          <w:rFonts w:ascii="Times New Roman" w:eastAsia="Calibri" w:hAnsi="Times New Roman" w:cs="Times New Roman"/>
          <w:sz w:val="28"/>
          <w:szCs w:val="28"/>
          <w:lang w:val="en-US"/>
        </w:rPr>
        <w:t>XVI</w:t>
      </w:r>
      <w:r w:rsidRPr="00296AF5">
        <w:rPr>
          <w:rFonts w:ascii="Times New Roman" w:eastAsia="Calibri" w:hAnsi="Times New Roman" w:cs="Times New Roman"/>
          <w:sz w:val="28"/>
          <w:szCs w:val="28"/>
        </w:rPr>
        <w:t xml:space="preserve"> аср ўзбек адабий тили ривожини ўрганишда Бобур асарларининг аҳамияти.</w:t>
      </w:r>
    </w:p>
    <w:p w:rsidR="00296AF5" w:rsidRPr="00296AF5" w:rsidRDefault="00296AF5" w:rsidP="00296AF5">
      <w:pPr>
        <w:tabs>
          <w:tab w:val="left" w:pos="720"/>
        </w:tabs>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ab/>
      </w:r>
      <w:r w:rsidRPr="00296AF5">
        <w:rPr>
          <w:rFonts w:ascii="Times New Roman" w:eastAsia="Calibri" w:hAnsi="Times New Roman" w:cs="Times New Roman"/>
          <w:sz w:val="28"/>
          <w:szCs w:val="28"/>
          <w:lang w:val="en-US"/>
        </w:rPr>
        <w:t>XV</w:t>
      </w:r>
      <w:r w:rsidRPr="00296AF5">
        <w:rPr>
          <w:rFonts w:ascii="Times New Roman" w:eastAsia="Calibri" w:hAnsi="Times New Roman" w:cs="Times New Roman"/>
          <w:sz w:val="28"/>
          <w:szCs w:val="28"/>
        </w:rPr>
        <w:t>-</w:t>
      </w:r>
      <w:r w:rsidRPr="00296AF5">
        <w:rPr>
          <w:rFonts w:ascii="Times New Roman" w:eastAsia="Calibri" w:hAnsi="Times New Roman" w:cs="Times New Roman"/>
          <w:sz w:val="28"/>
          <w:szCs w:val="28"/>
          <w:lang w:val="en-US"/>
        </w:rPr>
        <w:t>XIX</w:t>
      </w:r>
      <w:r w:rsidRPr="00296AF5">
        <w:rPr>
          <w:rFonts w:ascii="Times New Roman" w:eastAsia="Calibri" w:hAnsi="Times New Roman" w:cs="Times New Roman"/>
          <w:sz w:val="28"/>
          <w:szCs w:val="28"/>
        </w:rPr>
        <w:t xml:space="preserve"> асрларда эски ўзбек тили бўйича яратилган луғатлар ва грамматик асарларнинг ўзбек тили тарихини ўрганишдаги аҳамияти.  </w:t>
      </w:r>
      <w:r w:rsidRPr="00296AF5">
        <w:rPr>
          <w:rFonts w:ascii="Times New Roman" w:eastAsia="Calibri" w:hAnsi="Times New Roman" w:cs="Times New Roman"/>
          <w:sz w:val="28"/>
          <w:szCs w:val="28"/>
          <w:lang w:val="en-US"/>
        </w:rPr>
        <w:t>XIX</w:t>
      </w:r>
      <w:r w:rsidRPr="00296AF5">
        <w:rPr>
          <w:rFonts w:ascii="Times New Roman" w:eastAsia="Calibri" w:hAnsi="Times New Roman" w:cs="Times New Roman"/>
          <w:sz w:val="28"/>
          <w:szCs w:val="28"/>
        </w:rPr>
        <w:t xml:space="preserve"> аср охири ва </w:t>
      </w:r>
      <w:r w:rsidRPr="00296AF5">
        <w:rPr>
          <w:rFonts w:ascii="Times New Roman" w:eastAsia="Calibri" w:hAnsi="Times New Roman" w:cs="Times New Roman"/>
          <w:sz w:val="28"/>
          <w:szCs w:val="28"/>
          <w:lang w:val="en-US"/>
        </w:rPr>
        <w:t>XX</w:t>
      </w:r>
      <w:r w:rsidRPr="00296AF5">
        <w:rPr>
          <w:rFonts w:ascii="Times New Roman" w:eastAsia="Calibri" w:hAnsi="Times New Roman" w:cs="Times New Roman"/>
          <w:sz w:val="28"/>
          <w:szCs w:val="28"/>
        </w:rPr>
        <w:t xml:space="preserve"> аср бошларидаги ўзбек адабий тилининг асосий хусусиятлари.</w:t>
      </w:r>
    </w:p>
    <w:p w:rsidR="00296AF5" w:rsidRPr="00296AF5" w:rsidRDefault="00296AF5" w:rsidP="00296AF5">
      <w:pPr>
        <w:tabs>
          <w:tab w:val="left" w:pos="720"/>
        </w:tabs>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ab/>
        <w:t xml:space="preserve">Эски ўзбек адабий тилининг функционал услублари, уларнинг шаклланиши ва тараққиёти. Ўзбек тилида публицистик услубнинг пайдо бўлиши ва шаклланишида ўша давр матбуоти тилининг ўрни. Ўзбек миллий адабий тили ва унинг шаклланиш манбалари. Миллий тилнинг асосий </w:t>
      </w:r>
      <w:r w:rsidRPr="00296AF5">
        <w:rPr>
          <w:rFonts w:ascii="Times New Roman" w:eastAsia="Calibri" w:hAnsi="Times New Roman" w:cs="Times New Roman"/>
          <w:sz w:val="28"/>
          <w:szCs w:val="28"/>
        </w:rPr>
        <w:lastRenderedPageBreak/>
        <w:t>хусусиятлари. Ўзбек тили тарихи масалаларининг ўрганилишида хориж туркийшуносларининг (Е.Д. Поливанов, К.К. Юдахин, А.К. Боровков, А.Н. Кононов, А.М. Шчербак, В.В. Решетов, Н.А. Баскаков, Г.Ф. Благова ва б.) хизматлари.</w:t>
      </w:r>
    </w:p>
    <w:p w:rsidR="00296AF5" w:rsidRPr="00296AF5" w:rsidRDefault="00296AF5" w:rsidP="00296AF5">
      <w:pPr>
        <w:tabs>
          <w:tab w:val="left" w:pos="720"/>
        </w:tabs>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ab/>
        <w:t>Эски ўзбек тилида унлилар тизими. Эски ўзбек тилида ундошлар тизими. Эски ўзбек тилида сингармонизм.</w:t>
      </w:r>
    </w:p>
    <w:p w:rsidR="00296AF5" w:rsidRPr="00296AF5" w:rsidRDefault="00296AF5" w:rsidP="00296AF5">
      <w:pPr>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lang w:val="uz-Cyrl-UZ"/>
        </w:rPr>
        <w:t xml:space="preserve">    </w:t>
      </w:r>
      <w:r w:rsidRPr="00296AF5">
        <w:rPr>
          <w:rFonts w:ascii="Times New Roman" w:eastAsia="Calibri" w:hAnsi="Times New Roman" w:cs="Times New Roman"/>
          <w:sz w:val="28"/>
          <w:szCs w:val="28"/>
        </w:rPr>
        <w:t>Эски ўзбек тилида келишиклар ва уларнинг ифодаланиш шакллари. Эски ўзбек тилида сифат даражалари ва уларнинг ифодаланиш шакллари. Эски ўзбек тилида тартиб сон ва унинг ифодаланиш усуллари. Эски ўзбек тилида кишилик олмошлари ва уларнинг турланиши. Эски ўзбек тилида феъл майллари. Эски ўзбек тилида феъл замонлари ва уларнинг ифодаланиш шакллари.</w:t>
      </w:r>
    </w:p>
    <w:p w:rsidR="00296AF5" w:rsidRPr="00296AF5" w:rsidRDefault="00296AF5" w:rsidP="00296AF5">
      <w:pPr>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lang w:val="uz-Cyrl-UZ"/>
        </w:rPr>
        <w:t xml:space="preserve">    </w:t>
      </w:r>
      <w:r w:rsidRPr="00296AF5">
        <w:rPr>
          <w:rFonts w:ascii="Times New Roman" w:eastAsia="Calibri" w:hAnsi="Times New Roman" w:cs="Times New Roman"/>
          <w:sz w:val="28"/>
          <w:szCs w:val="28"/>
        </w:rPr>
        <w:t>Эски ўзбек тилининг синтактик хусусиятлари. Эски ўзбек тилида гап бўлаклари, гапларнинг тузилиши ва типлари.</w:t>
      </w:r>
    </w:p>
    <w:p w:rsidR="00296AF5" w:rsidRPr="00296AF5" w:rsidRDefault="00296AF5" w:rsidP="00296AF5">
      <w:pPr>
        <w:tabs>
          <w:tab w:val="left" w:pos="720"/>
        </w:tabs>
        <w:spacing w:after="0" w:line="240" w:lineRule="auto"/>
        <w:jc w:val="center"/>
        <w:rPr>
          <w:rFonts w:ascii="Times New Roman" w:eastAsia="Calibri" w:hAnsi="Times New Roman" w:cs="Times New Roman"/>
          <w:b/>
          <w:bCs/>
          <w:iCs/>
          <w:sz w:val="28"/>
          <w:szCs w:val="28"/>
          <w:lang w:val="uz-Cyrl-UZ"/>
        </w:rPr>
      </w:pPr>
    </w:p>
    <w:p w:rsidR="00296AF5" w:rsidRPr="00296AF5" w:rsidRDefault="00296AF5" w:rsidP="00296AF5">
      <w:pPr>
        <w:tabs>
          <w:tab w:val="left" w:pos="720"/>
        </w:tabs>
        <w:spacing w:after="0" w:line="240" w:lineRule="auto"/>
        <w:jc w:val="center"/>
        <w:rPr>
          <w:rFonts w:ascii="Times New Roman" w:eastAsia="Calibri" w:hAnsi="Times New Roman" w:cs="Times New Roman"/>
          <w:b/>
          <w:bCs/>
          <w:iCs/>
          <w:sz w:val="28"/>
          <w:szCs w:val="28"/>
          <w:lang w:val="uz-Cyrl-UZ"/>
        </w:rPr>
      </w:pPr>
      <w:r w:rsidRPr="00296AF5">
        <w:rPr>
          <w:rFonts w:ascii="Times New Roman" w:eastAsia="Calibri" w:hAnsi="Times New Roman" w:cs="Times New Roman"/>
          <w:b/>
          <w:bCs/>
          <w:iCs/>
          <w:sz w:val="28"/>
          <w:szCs w:val="28"/>
          <w:lang w:val="uz-Cyrl-UZ"/>
        </w:rPr>
        <w:t>3-қисм.Ўзбек шевашунослиги (диалектологияси)</w:t>
      </w:r>
    </w:p>
    <w:p w:rsidR="00296AF5" w:rsidRPr="00296AF5" w:rsidRDefault="00296AF5" w:rsidP="00296AF5">
      <w:pPr>
        <w:spacing w:after="0" w:line="240" w:lineRule="auto"/>
        <w:ind w:firstLine="426"/>
        <w:jc w:val="both"/>
        <w:rPr>
          <w:rFonts w:ascii="Times New Roman" w:eastAsia="Calibri" w:hAnsi="Times New Roman" w:cs="Times New Roman"/>
          <w:sz w:val="28"/>
          <w:szCs w:val="28"/>
        </w:rPr>
      </w:pPr>
      <w:r w:rsidRPr="00296AF5">
        <w:rPr>
          <w:rFonts w:ascii="Times New Roman" w:eastAsia="Calibri" w:hAnsi="Times New Roman" w:cs="Times New Roman"/>
          <w:sz w:val="28"/>
          <w:szCs w:val="28"/>
          <w:lang w:val="uz-Cyrl-UZ"/>
        </w:rPr>
        <w:t xml:space="preserve">Ҳозирги ўзбек адабий тилининг диалектал асослари. </w:t>
      </w:r>
      <w:r w:rsidRPr="00296AF5">
        <w:rPr>
          <w:rFonts w:ascii="Times New Roman" w:eastAsia="Calibri" w:hAnsi="Times New Roman" w:cs="Times New Roman"/>
          <w:sz w:val="28"/>
          <w:szCs w:val="28"/>
        </w:rPr>
        <w:t xml:space="preserve">Қарлуқ лаҳжаси ва унга мансуб шевалар. Қипчоқ лаҳжаси ва унга мансуб шевалар. Ўғуз лаҳжаси ва унга мансуб шевалар. Ҳозирги ўзбек адабий тилининг шаклланиши ва ривожланишида қарлуқ, қипчоқ ва ўғуз лаҳжаларидан ҳар бирининг ўрни ва аҳамияти. Ўзбек шеваларини таснифлаш муаммолари (Ғози </w:t>
      </w:r>
      <w:proofErr w:type="gramStart"/>
      <w:r w:rsidRPr="00296AF5">
        <w:rPr>
          <w:rFonts w:ascii="Times New Roman" w:eastAsia="Calibri" w:hAnsi="Times New Roman" w:cs="Times New Roman"/>
          <w:sz w:val="28"/>
          <w:szCs w:val="28"/>
        </w:rPr>
        <w:t xml:space="preserve">Олим,   </w:t>
      </w:r>
      <w:proofErr w:type="gramEnd"/>
      <w:r w:rsidRPr="00296AF5">
        <w:rPr>
          <w:rFonts w:ascii="Times New Roman" w:eastAsia="Calibri" w:hAnsi="Times New Roman" w:cs="Times New Roman"/>
          <w:sz w:val="28"/>
          <w:szCs w:val="28"/>
        </w:rPr>
        <w:t xml:space="preserve">                 Е.Д. Поливанов, К.К. Юдахин, А.К. Боровков, В.В. Решетов,                                Ш. Шоабдураҳмонов).</w:t>
      </w:r>
    </w:p>
    <w:p w:rsidR="00296AF5" w:rsidRPr="00296AF5" w:rsidRDefault="00296AF5" w:rsidP="00296AF5">
      <w:pPr>
        <w:spacing w:after="0" w:line="240" w:lineRule="auto"/>
        <w:ind w:firstLine="426"/>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Ўзбек шеваларида «</w:t>
      </w:r>
      <w:proofErr w:type="gramStart"/>
      <w:r w:rsidRPr="00296AF5">
        <w:rPr>
          <w:rFonts w:ascii="Times New Roman" w:eastAsia="Calibri" w:hAnsi="Times New Roman" w:cs="Times New Roman"/>
          <w:sz w:val="28"/>
          <w:szCs w:val="28"/>
        </w:rPr>
        <w:t>о»лашиш</w:t>
      </w:r>
      <w:proofErr w:type="gramEnd"/>
      <w:r w:rsidRPr="00296AF5">
        <w:rPr>
          <w:rFonts w:ascii="Times New Roman" w:eastAsia="Calibri" w:hAnsi="Times New Roman" w:cs="Times New Roman"/>
          <w:sz w:val="28"/>
          <w:szCs w:val="28"/>
        </w:rPr>
        <w:t>, унинг юзага келиш сабаби ва генезиси. Ўзбек шеваларида унлилар ва уларнинг адабий тилдаги унлилардан сифат ва миқдор жиҳатидан фарқланиши. Ўзбек шеваларида ундошлар ва уларнинг адабий тилдаги ундошлардан сифат ва миқдор жиҳатидан фарқланиши.</w:t>
      </w:r>
    </w:p>
    <w:p w:rsidR="00296AF5" w:rsidRPr="00296AF5" w:rsidRDefault="00296AF5" w:rsidP="00296AF5">
      <w:pPr>
        <w:spacing w:after="0" w:line="240" w:lineRule="auto"/>
        <w:ind w:firstLine="426"/>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Ўзбек шеваларида эгалик категорияси. Ўзбек шеваларида кўплик категорияси. Ўзбек шеваларида келишиклар. Ўзбек шеваларида феъл замонлари. Ўзбек шеваларида кўмакчилар.</w:t>
      </w:r>
    </w:p>
    <w:p w:rsidR="00296AF5" w:rsidRPr="00296AF5" w:rsidRDefault="00296AF5" w:rsidP="00296AF5">
      <w:pPr>
        <w:spacing w:after="0" w:line="240" w:lineRule="auto"/>
        <w:ind w:firstLine="426"/>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Ўзбек шеваларида сўз ясалиши; сўз ва шакл ясовчилар.</w:t>
      </w:r>
    </w:p>
    <w:p w:rsidR="00296AF5" w:rsidRPr="00296AF5" w:rsidRDefault="00296AF5" w:rsidP="00296AF5">
      <w:pPr>
        <w:spacing w:after="0" w:line="240" w:lineRule="auto"/>
        <w:ind w:firstLine="426"/>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Ўзбек шеваларининг луғавий таркиби ва уни ўрганган ўзбек шевашунослари.</w:t>
      </w:r>
    </w:p>
    <w:p w:rsidR="00296AF5" w:rsidRPr="00296AF5" w:rsidRDefault="00296AF5" w:rsidP="00296AF5">
      <w:pPr>
        <w:spacing w:after="0" w:line="240" w:lineRule="auto"/>
        <w:jc w:val="center"/>
        <w:rPr>
          <w:rFonts w:ascii="Times New Roman" w:eastAsia="Calibri" w:hAnsi="Times New Roman" w:cs="Times New Roman"/>
          <w:sz w:val="28"/>
          <w:szCs w:val="28"/>
        </w:rPr>
      </w:pPr>
      <w:r w:rsidRPr="00296AF5">
        <w:rPr>
          <w:rFonts w:ascii="Times New Roman" w:eastAsia="Calibri" w:hAnsi="Times New Roman" w:cs="Times New Roman"/>
          <w:b/>
          <w:bCs/>
          <w:sz w:val="28"/>
          <w:szCs w:val="28"/>
        </w:rPr>
        <w:t>4-қисм. Ҳозирги ўзбек адабий тили</w:t>
      </w:r>
    </w:p>
    <w:p w:rsidR="00296AF5" w:rsidRPr="00296AF5" w:rsidRDefault="00296AF5" w:rsidP="00296AF5">
      <w:pPr>
        <w:spacing w:after="0" w:line="240" w:lineRule="auto"/>
        <w:ind w:firstLine="426"/>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 xml:space="preserve">«Ҳозирги ўзбек адабий тили» курси бўйича тузилган дастур ва саволлар имтиҳон топширувчининг ҳозирги ўзбек тили фонетикаси, морфемикаси ва сўз ясалиши, морфологияси ва синтактик тузилиши, грамматик категориялари ва уларнинг таснифи, луғавий тизими ва унинг таркиби, бойиш манбалари, имлоси ва тўғри талаффузи, услубияти ва бошқалар ҳақидаги билимларини аниқлашни кўзда тутади. </w:t>
      </w:r>
    </w:p>
    <w:p w:rsidR="00296AF5" w:rsidRPr="00296AF5" w:rsidRDefault="00296AF5" w:rsidP="00296AF5">
      <w:pPr>
        <w:spacing w:after="0" w:line="240" w:lineRule="auto"/>
        <w:ind w:firstLine="426"/>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 xml:space="preserve">Ўзбек тилининг луғат таркиби мураккаб тизим ва қатламлардан иборат бўлиб, сўзлар ижтимоий ҳаётнинг турли соҳаларида қўлланиб, муайян соҳаларга функционал жиҳатдан мослашган, тармоқланган бўлади. Мана шундай соҳалардан бири илм-фан соҳаси бўлиб, унга хосланган сўзлар </w:t>
      </w:r>
      <w:r w:rsidRPr="00296AF5">
        <w:rPr>
          <w:rFonts w:ascii="Times New Roman" w:eastAsia="Calibri" w:hAnsi="Times New Roman" w:cs="Times New Roman"/>
          <w:sz w:val="28"/>
          <w:szCs w:val="28"/>
        </w:rPr>
        <w:lastRenderedPageBreak/>
        <w:t>терминлар ҳисобланади. Терминология бўйича тузилган саволларнинг мақсади имтиҳон топширувчи шахснинг терминология, жумладан, ўзбек терминологияси бўйича билим даражасини аниқлашдир. Айниқса, илмий- тадқиқот олиб бораётган шахсларнинг илмий терминолгиянинг моҳиятини, асосий лисоний ва нолисоний хусусиятларини яхши билиши, ўз соҳасида терминларни тўғри қўллай олиши ниҳоятда муҳимдир. Аксинча, терминларни нотўғри қўллаш илмий тушунчаларни тўғри тушунишга халақит беради.</w:t>
      </w:r>
    </w:p>
    <w:p w:rsidR="00296AF5" w:rsidRPr="00296AF5" w:rsidRDefault="00296AF5" w:rsidP="00296AF5">
      <w:pPr>
        <w:spacing w:after="0" w:line="240" w:lineRule="auto"/>
        <w:ind w:firstLine="284"/>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 xml:space="preserve">Нутқ маданияти ва услубшунослик, имло ва тўғри талаффуз соҳалари бўйича тузилган дастур-саволлар ҳақида ҳам айни шу фикрларни айтиш мумкин. </w:t>
      </w:r>
    </w:p>
    <w:p w:rsidR="00296AF5" w:rsidRPr="00296AF5" w:rsidRDefault="00296AF5" w:rsidP="00296AF5">
      <w:pPr>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b/>
          <w:bCs/>
          <w:iCs/>
          <w:sz w:val="28"/>
          <w:szCs w:val="28"/>
        </w:rPr>
        <w:t xml:space="preserve">а) фонетика, сўз ясалиши, лексикология, грамматика. </w:t>
      </w:r>
      <w:r w:rsidRPr="00296AF5">
        <w:rPr>
          <w:rFonts w:ascii="Times New Roman" w:eastAsia="Calibri" w:hAnsi="Times New Roman" w:cs="Times New Roman"/>
          <w:sz w:val="28"/>
          <w:szCs w:val="28"/>
        </w:rPr>
        <w:t>Ўзбек тили унлилари ва уларнинг таснифи. Ўзбек тили ундошлари ва уларнинг таснифи. Ўзбек тилида қўш ундошларнинг қўлланиши.</w:t>
      </w:r>
    </w:p>
    <w:p w:rsidR="00296AF5" w:rsidRPr="00296AF5" w:rsidRDefault="00296AF5" w:rsidP="00296AF5">
      <w:pPr>
        <w:spacing w:after="0" w:line="240" w:lineRule="auto"/>
        <w:ind w:firstLine="284"/>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Тарихийлик жиҳатидан ўзбек тили лексикаси. Ўзбек тилида тарихий ва эскирган сўзлар. Қўлланиш доирасига кўра ҳозирги ўзбек тили лексикаси: диалектал, махсус, жаргон ва бошқа турдаги сўзлар. Ўзбек тили лексикасининг фаол ва нофаол қатламлари. Сўзларнинг нофаол захирага ўтиши ёки эскирган сўзларнинг янги маъно касб этиши. Уларни юзага келтирувчи омиллар. Ўзбек тилининг мустақиллик даври ривожи: неологизмлар.</w:t>
      </w:r>
    </w:p>
    <w:p w:rsidR="00296AF5" w:rsidRPr="00296AF5" w:rsidRDefault="00296AF5" w:rsidP="00296AF5">
      <w:pPr>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lang w:val="uz-Cyrl-UZ"/>
        </w:rPr>
        <w:t xml:space="preserve">     Сўзнинг шакл ва маъно муносабатига кўра турлари. </w:t>
      </w:r>
      <w:r w:rsidRPr="00296AF5">
        <w:rPr>
          <w:rFonts w:ascii="Times New Roman" w:eastAsia="Calibri" w:hAnsi="Times New Roman" w:cs="Times New Roman"/>
          <w:sz w:val="28"/>
          <w:szCs w:val="28"/>
        </w:rPr>
        <w:t xml:space="preserve">Синонимия ва синонимик қатор. Антонимия. Омонимия. Паронимия. Полисемия. Полисемия ва омонимия муносабати. Сўзнинг ўз (тўғри) ва кўчма маъноси. Окказионал ва узуал маъно. </w:t>
      </w:r>
    </w:p>
    <w:p w:rsidR="00296AF5" w:rsidRPr="00296AF5" w:rsidRDefault="00296AF5" w:rsidP="00296AF5">
      <w:pPr>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lang w:val="uz-Cyrl-UZ"/>
        </w:rPr>
        <w:t xml:space="preserve">     </w:t>
      </w:r>
      <w:r w:rsidRPr="00296AF5">
        <w:rPr>
          <w:rFonts w:ascii="Times New Roman" w:eastAsia="Calibri" w:hAnsi="Times New Roman" w:cs="Times New Roman"/>
          <w:sz w:val="28"/>
          <w:szCs w:val="28"/>
        </w:rPr>
        <w:t xml:space="preserve">Ном кўчиш усуллари ва кўчма маънолар. Метафора. Метонимия. Синекдоха. Вазифадошлик. </w:t>
      </w:r>
    </w:p>
    <w:p w:rsidR="00296AF5" w:rsidRPr="00296AF5" w:rsidRDefault="00296AF5" w:rsidP="00296AF5">
      <w:pPr>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lang w:val="uz-Cyrl-UZ"/>
        </w:rPr>
        <w:t xml:space="preserve">    </w:t>
      </w:r>
      <w:r w:rsidRPr="00296AF5">
        <w:rPr>
          <w:rFonts w:ascii="Times New Roman" w:eastAsia="Calibri" w:hAnsi="Times New Roman" w:cs="Times New Roman"/>
          <w:sz w:val="28"/>
          <w:szCs w:val="28"/>
        </w:rPr>
        <w:t xml:space="preserve">Фразеология ва фразеологизм. Фразеологизм – терминологик бирикма – эркин сўз бирикмаси. </w:t>
      </w:r>
    </w:p>
    <w:p w:rsidR="00296AF5" w:rsidRPr="00296AF5" w:rsidRDefault="00296AF5" w:rsidP="00296AF5">
      <w:pPr>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lang w:val="uz-Cyrl-UZ"/>
        </w:rPr>
        <w:t xml:space="preserve">    </w:t>
      </w:r>
      <w:r w:rsidRPr="00296AF5">
        <w:rPr>
          <w:rFonts w:ascii="Times New Roman" w:eastAsia="Calibri" w:hAnsi="Times New Roman" w:cs="Times New Roman"/>
          <w:sz w:val="28"/>
          <w:szCs w:val="28"/>
        </w:rPr>
        <w:t>Лексикология ва лексикография. Луғат турлари.</w:t>
      </w:r>
    </w:p>
    <w:p w:rsidR="00296AF5" w:rsidRPr="00296AF5" w:rsidRDefault="00296AF5" w:rsidP="00296AF5">
      <w:pPr>
        <w:spacing w:after="0" w:line="240" w:lineRule="auto"/>
        <w:jc w:val="both"/>
        <w:rPr>
          <w:rFonts w:ascii="Times New Roman" w:eastAsia="Calibri" w:hAnsi="Times New Roman" w:cs="Times New Roman"/>
          <w:sz w:val="28"/>
          <w:szCs w:val="28"/>
          <w:lang w:val="uz-Cyrl-UZ"/>
        </w:rPr>
      </w:pPr>
      <w:r w:rsidRPr="00296AF5">
        <w:rPr>
          <w:rFonts w:ascii="Times New Roman" w:eastAsia="Calibri" w:hAnsi="Times New Roman" w:cs="Times New Roman"/>
          <w:b/>
          <w:bCs/>
          <w:iCs/>
          <w:sz w:val="28"/>
          <w:szCs w:val="28"/>
        </w:rPr>
        <w:t>Терминология</w:t>
      </w:r>
      <w:r w:rsidRPr="00296AF5">
        <w:rPr>
          <w:rFonts w:ascii="Times New Roman" w:eastAsia="Calibri" w:hAnsi="Times New Roman" w:cs="Times New Roman"/>
          <w:b/>
          <w:bCs/>
          <w:iCs/>
          <w:sz w:val="28"/>
          <w:szCs w:val="28"/>
          <w:lang w:val="fr-FR"/>
        </w:rPr>
        <w:t xml:space="preserve">. </w:t>
      </w:r>
      <w:r w:rsidRPr="00296AF5">
        <w:rPr>
          <w:rFonts w:ascii="Times New Roman" w:eastAsia="Calibri" w:hAnsi="Times New Roman" w:cs="Times New Roman"/>
          <w:sz w:val="28"/>
          <w:szCs w:val="28"/>
        </w:rPr>
        <w:t>Термин</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ва</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терминология</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тушунчалари</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ҳақида</w:t>
      </w:r>
      <w:r w:rsidRPr="00296AF5">
        <w:rPr>
          <w:rFonts w:ascii="Times New Roman" w:eastAsia="Calibri" w:hAnsi="Times New Roman" w:cs="Times New Roman"/>
          <w:sz w:val="28"/>
          <w:szCs w:val="28"/>
          <w:lang w:val="fr-FR"/>
        </w:rPr>
        <w:t xml:space="preserve">. </w:t>
      </w:r>
      <w:proofErr w:type="gramStart"/>
      <w:r w:rsidRPr="00296AF5">
        <w:rPr>
          <w:rFonts w:ascii="Times New Roman" w:eastAsia="Calibri" w:hAnsi="Times New Roman" w:cs="Times New Roman"/>
          <w:sz w:val="28"/>
          <w:szCs w:val="28"/>
        </w:rPr>
        <w:t>Терминга</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қўйиладиган</w:t>
      </w:r>
      <w:proofErr w:type="gramEnd"/>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асосий</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талаблар</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Терминологияда</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омонимия</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ва</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синонимия</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ҳодисаларига</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полисемияга</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муносабат</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 xml:space="preserve">Терминларни меъёрлаш тамойиллари. </w:t>
      </w:r>
    </w:p>
    <w:p w:rsidR="00296AF5" w:rsidRPr="00296AF5" w:rsidRDefault="00296AF5" w:rsidP="00296AF5">
      <w:pPr>
        <w:spacing w:after="0" w:line="240" w:lineRule="auto"/>
        <w:jc w:val="both"/>
        <w:rPr>
          <w:rFonts w:ascii="Times New Roman" w:eastAsia="Calibri" w:hAnsi="Times New Roman" w:cs="Times New Roman"/>
          <w:sz w:val="28"/>
          <w:szCs w:val="28"/>
          <w:lang w:val="uz-Cyrl-UZ"/>
        </w:rPr>
      </w:pPr>
    </w:p>
    <w:p w:rsidR="00296AF5" w:rsidRPr="00296AF5" w:rsidRDefault="00296AF5" w:rsidP="00296AF5">
      <w:pPr>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Терминология ва пуризм. Илмий терминология ва халқ терминологияси. Терминологик луғатлар ва уларни тузиш принциплари.</w:t>
      </w:r>
    </w:p>
    <w:p w:rsidR="00296AF5" w:rsidRPr="00296AF5" w:rsidRDefault="00296AF5" w:rsidP="00296AF5">
      <w:pPr>
        <w:spacing w:after="0" w:line="240" w:lineRule="auto"/>
        <w:ind w:firstLine="426"/>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 xml:space="preserve">Терминологик тизимларни таснифлаш асослари. Ўзбек тили терминологик тизимлари бойишининг ички ва ташқи имкониятлари. Мустақиллик даври ўзбек терминологияси: тараққиёти ва муаммолари. Адабий талаффуз (орфоэпия) меъёрлари. Ҳозирги ўзбек тилида имло тамойиллари. Лотин ёзувига асосланган ҳозирги ўзбек алифбосининг хусусиятлари. </w:t>
      </w:r>
    </w:p>
    <w:p w:rsidR="00296AF5" w:rsidRPr="00296AF5" w:rsidRDefault="00296AF5" w:rsidP="00296AF5">
      <w:pPr>
        <w:spacing w:after="0" w:line="240" w:lineRule="auto"/>
        <w:ind w:firstLine="426"/>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 xml:space="preserve">Ономастика соҳаси ва унинг тадқиқот объекти. Ономастика лексикологиянинг бўлими сифатида. Ўзбек антропонимияси ва унинг хусусиятлари. Атоқли отларнинг типлари ва ўзига хос хусусиятлари. Этнонимия ҳақида тушунча ва ўзбек этнонимлари. Топонимика – тилшуносликнинг бўлими сифатида. Топонимларнинг таркиб топишида </w:t>
      </w:r>
      <w:r w:rsidRPr="00296AF5">
        <w:rPr>
          <w:rFonts w:ascii="Times New Roman" w:eastAsia="Calibri" w:hAnsi="Times New Roman" w:cs="Times New Roman"/>
          <w:sz w:val="28"/>
          <w:szCs w:val="28"/>
        </w:rPr>
        <w:lastRenderedPageBreak/>
        <w:t>нолисоний омилларнинг роли. Ўзбек топонимиясининг ўрганилиш даражаси. Мустақиллик даврида топонимларни тартибга солиш борасида олиб борилаётган ишлар.</w:t>
      </w:r>
    </w:p>
    <w:p w:rsidR="00296AF5" w:rsidRPr="00296AF5" w:rsidRDefault="00296AF5" w:rsidP="00296AF5">
      <w:pPr>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lang w:val="uz-Cyrl-UZ"/>
        </w:rPr>
        <w:t xml:space="preserve">    Морфемика.</w:t>
      </w:r>
      <w:r w:rsidRPr="00296AF5">
        <w:rPr>
          <w:rFonts w:ascii="Times New Roman" w:eastAsia="Calibri" w:hAnsi="Times New Roman" w:cs="Times New Roman"/>
          <w:sz w:val="28"/>
          <w:szCs w:val="28"/>
        </w:rPr>
        <w:t xml:space="preserve">Ўзбек тилида аффиксал морфемаларнинг турлари. Ўзбек тилида сўз ясаш усуллари. Диахрон ва синхрон сўз ясалиши. Қўшма сўзлар ва уларнинг сўз бирикмаларидан асосий фарқлари. </w:t>
      </w:r>
    </w:p>
    <w:p w:rsidR="00296AF5" w:rsidRPr="00296AF5" w:rsidRDefault="00296AF5" w:rsidP="00296AF5">
      <w:pPr>
        <w:spacing w:after="0" w:line="240" w:lineRule="auto"/>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 xml:space="preserve">    Ўзбек тилида луғавий ва грамматик маъно, уларнинг грамматик категорияларга муносабати. Ӯзбек тилида сӯз ясалиши муаммоси. Ӯзбек тилида шакл ясовчи қӯшимчалар ва уларнинг турлари.</w:t>
      </w:r>
    </w:p>
    <w:p w:rsidR="00296AF5" w:rsidRPr="00296AF5" w:rsidRDefault="00296AF5" w:rsidP="00296AF5">
      <w:pPr>
        <w:spacing w:after="0" w:line="240" w:lineRule="auto"/>
        <w:ind w:firstLine="709"/>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Морфология.Ўзбек тилида сӯз туркумларининг ажратилиши. Сӯзларни туркумларга ажратиш асослари.      Ўзбек тилида феълнинг грамматик категориялари. Феълнинг функционал шакллари ёки ӯзгаловчи категория. Феълнинг нисбат категорияси.</w:t>
      </w:r>
    </w:p>
    <w:p w:rsidR="00296AF5" w:rsidRPr="00296AF5" w:rsidRDefault="00296AF5" w:rsidP="00296AF5">
      <w:pPr>
        <w:spacing w:after="0" w:line="240" w:lineRule="auto"/>
        <w:ind w:firstLine="709"/>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Отнинг грамматик категориялари. Сифат ва унинг даража категорияси. Равиш ва унинг турлари. Соннинг маънога кўра турлари. Олмош ва унинг турлари. Инкор ифодаловчи воситалар ва феълнинг бўлишсизлик шакллари. Ёрдамчи феъл ва унинг турлари. Тўлиқсиз феъл.</w:t>
      </w:r>
    </w:p>
    <w:p w:rsidR="00296AF5" w:rsidRPr="00296AF5" w:rsidRDefault="00296AF5" w:rsidP="00296AF5">
      <w:pPr>
        <w:spacing w:after="0" w:line="240" w:lineRule="auto"/>
        <w:ind w:firstLine="709"/>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Кесимлик категорияси ва унинг таркибий қисмлари. Шахс-сон категорияси. Майл категорияси. Замон категорияси. Тасдиқ-инкор категорияси.</w:t>
      </w:r>
    </w:p>
    <w:p w:rsidR="00296AF5" w:rsidRPr="00296AF5" w:rsidRDefault="00296AF5" w:rsidP="00296AF5">
      <w:pPr>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lang w:val="uz-Cyrl-UZ"/>
        </w:rPr>
        <w:t xml:space="preserve">   </w:t>
      </w:r>
      <w:r w:rsidRPr="00296AF5">
        <w:rPr>
          <w:rFonts w:ascii="Times New Roman" w:eastAsia="Calibri" w:hAnsi="Times New Roman" w:cs="Times New Roman"/>
          <w:sz w:val="28"/>
          <w:szCs w:val="28"/>
        </w:rPr>
        <w:t>Ўзбек тилида ёрдамчи сўз туркумлари, уларнинг вазифавий хусусиятлари.</w:t>
      </w:r>
    </w:p>
    <w:p w:rsidR="00296AF5" w:rsidRPr="00296AF5" w:rsidRDefault="00296AF5" w:rsidP="00296AF5">
      <w:pPr>
        <w:spacing w:after="0" w:line="240" w:lineRule="auto"/>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Ӯзбек тилида семантик-функционал шаклланган сӯз-гаплар: таклиф-ишора, тастиқ-инкор, модал ва ундовлар.</w:t>
      </w:r>
    </w:p>
    <w:p w:rsidR="00296AF5" w:rsidRPr="00296AF5" w:rsidRDefault="00296AF5" w:rsidP="00296AF5">
      <w:pPr>
        <w:spacing w:after="0" w:line="240" w:lineRule="auto"/>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 xml:space="preserve">    Синтаксис. Ўзбек тилида синтактик бирликларнинг турлари (сўз бирикмаси, гап, матн) ва уларнинг ўзаро муносабати. Синтактик алоқа турлари. Сўз бирикмалари. Аниқ ва мажҳул тузилмалар (фаол ва нофаол конструкциялар).  </w:t>
      </w:r>
    </w:p>
    <w:p w:rsidR="00296AF5" w:rsidRPr="00296AF5" w:rsidRDefault="00296AF5" w:rsidP="00296AF5">
      <w:pPr>
        <w:spacing w:after="0" w:line="240" w:lineRule="auto"/>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 xml:space="preserve">   Ўзбек тилида содда гапни таснифлаш асослари. Гап турлари: дарак, сӯроқ, буйруқ гаплар; содда ва қўшма гаплар; йиғиқ ва ёйиқ гаплар; тасдиқ ва инкор гаплар; тӯлиқ ва тӯлиқсиз гаплар, эгали ва эгасиз гаплар ва б.</w:t>
      </w:r>
    </w:p>
    <w:p w:rsidR="00296AF5" w:rsidRPr="00296AF5" w:rsidRDefault="00296AF5" w:rsidP="00296AF5">
      <w:pPr>
        <w:spacing w:after="0" w:line="240" w:lineRule="auto"/>
        <w:ind w:firstLine="709"/>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 xml:space="preserve">Содда гапнинг грамматик бӯлиниши. Гап бӯлаклари назарияси: бош ва иккинчи даражали бӯлаклар; гап ва сӯз кенгайтирувчилари; субъект, предикат, объект тушунчалари ва ҳ. </w:t>
      </w:r>
    </w:p>
    <w:p w:rsidR="00296AF5" w:rsidRPr="00296AF5" w:rsidRDefault="00296AF5" w:rsidP="00296AF5">
      <w:pPr>
        <w:spacing w:after="0" w:line="240" w:lineRule="auto"/>
        <w:ind w:firstLine="709"/>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 xml:space="preserve">Содда гапнинг мураккаблашуви. Ўзбек тилида уюшиқ ва ажратилган бўлаклар. Ундалма. Кириш ва киритма тузилмалар. </w:t>
      </w:r>
    </w:p>
    <w:p w:rsidR="00296AF5" w:rsidRPr="00296AF5" w:rsidRDefault="00296AF5" w:rsidP="00296AF5">
      <w:pPr>
        <w:spacing w:after="0" w:line="240" w:lineRule="auto"/>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 xml:space="preserve">Уюшган  гап тушунчаси ва унинг ажратилиши.Уюшган гап ӯзбек тилининг миллий хусусияти сифатида. </w:t>
      </w:r>
    </w:p>
    <w:p w:rsidR="00296AF5" w:rsidRPr="00296AF5" w:rsidRDefault="00296AF5" w:rsidP="00296AF5">
      <w:pPr>
        <w:spacing w:after="0" w:line="240" w:lineRule="auto"/>
        <w:ind w:firstLine="709"/>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Содда гапларда шакл ва мазмун номутаносиблиги ва унинг тадқиқи. Содда гапнинг актуал бӯлиниши: актуаллаштирувчи воситалар. Содда гапларда сӯз тартиби. Инверсия.</w:t>
      </w:r>
    </w:p>
    <w:p w:rsidR="00296AF5" w:rsidRPr="00296AF5" w:rsidRDefault="00296AF5" w:rsidP="00296AF5">
      <w:pPr>
        <w:spacing w:after="0" w:line="240" w:lineRule="auto"/>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 xml:space="preserve">   Ўзбек тилида қўшма гапларни таснифлаш асослари. Қӯшма гап турлари.</w:t>
      </w:r>
    </w:p>
    <w:p w:rsidR="00296AF5" w:rsidRPr="00296AF5" w:rsidRDefault="00296AF5" w:rsidP="00296AF5">
      <w:pPr>
        <w:spacing w:after="0" w:line="240" w:lineRule="auto"/>
        <w:jc w:val="both"/>
        <w:rPr>
          <w:rFonts w:ascii="Times New Roman" w:eastAsia="Calibri" w:hAnsi="Times New Roman" w:cs="Times New Roman"/>
          <w:sz w:val="28"/>
          <w:szCs w:val="28"/>
          <w:lang w:val="fr-FR"/>
        </w:rPr>
      </w:pPr>
      <w:r w:rsidRPr="00296AF5">
        <w:rPr>
          <w:rFonts w:ascii="Times New Roman" w:eastAsia="Calibri" w:hAnsi="Times New Roman" w:cs="Times New Roman"/>
          <w:sz w:val="28"/>
          <w:szCs w:val="28"/>
          <w:lang w:val="uz-Cyrl-UZ"/>
        </w:rPr>
        <w:t xml:space="preserve"> Тенг, тобе ва мутаносиб таркибли қӯшма гаплар тушунчаси ва уларнинг ажратилиши. Боғланган, боғловчисиз, эргаш гаплар тушунчаси ва уларнинг ажратилиши. Қӯшма гапнинг таркибидаги</w:t>
      </w:r>
      <w:r w:rsidRPr="00296AF5">
        <w:rPr>
          <w:rFonts w:ascii="TimesUZ" w:eastAsia="Calibri" w:hAnsi="TimesUZ" w:cs="TimesUZ"/>
          <w:b/>
          <w:bCs/>
          <w:sz w:val="26"/>
          <w:szCs w:val="26"/>
          <w:lang w:val="uz-Cyrl-UZ"/>
        </w:rPr>
        <w:t xml:space="preserve"> </w:t>
      </w:r>
      <w:r w:rsidRPr="00296AF5">
        <w:rPr>
          <w:rFonts w:ascii="Times New Roman" w:eastAsia="Calibri" w:hAnsi="Times New Roman" w:cs="Times New Roman"/>
          <w:sz w:val="28"/>
          <w:szCs w:val="28"/>
          <w:lang w:val="uz-Cyrl-UZ"/>
        </w:rPr>
        <w:t xml:space="preserve">боғловчи воситаларига кӯра турлари. Қӯшма гапнинг таркибий қисмлари орасидаги маъновий муносабатга </w:t>
      </w:r>
      <w:r w:rsidRPr="00296AF5">
        <w:rPr>
          <w:rFonts w:ascii="Times New Roman" w:eastAsia="Calibri" w:hAnsi="Times New Roman" w:cs="Times New Roman"/>
          <w:sz w:val="28"/>
          <w:szCs w:val="28"/>
          <w:lang w:val="uz-Cyrl-UZ"/>
        </w:rPr>
        <w:lastRenderedPageBreak/>
        <w:t>кӯра турлари.</w:t>
      </w:r>
      <w:r w:rsidRPr="00296AF5">
        <w:rPr>
          <w:rFonts w:ascii="Calibri" w:eastAsia="Calibri" w:hAnsi="Calibri" w:cs="Times New Roman"/>
          <w:b/>
          <w:bCs/>
          <w:sz w:val="26"/>
          <w:szCs w:val="26"/>
          <w:lang w:val="fr-FR"/>
        </w:rPr>
        <w:t xml:space="preserve"> </w:t>
      </w:r>
      <w:r w:rsidRPr="00296AF5">
        <w:rPr>
          <w:rFonts w:ascii="Times New Roman" w:eastAsia="Calibri" w:hAnsi="Times New Roman" w:cs="Times New Roman"/>
          <w:sz w:val="28"/>
          <w:szCs w:val="28"/>
          <w:lang w:val="uz-Cyrl-UZ"/>
        </w:rPr>
        <w:t>Қӯшма</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lang w:val="uz-Cyrl-UZ"/>
        </w:rPr>
        <w:t>гапнинг</w:t>
      </w:r>
      <w:r w:rsidRPr="00296AF5">
        <w:rPr>
          <w:rFonts w:ascii="Times New Roman" w:eastAsia="Calibri" w:hAnsi="Times New Roman" w:cs="Times New Roman"/>
          <w:sz w:val="28"/>
          <w:szCs w:val="28"/>
          <w:lang w:val="fr-FR"/>
        </w:rPr>
        <w:t xml:space="preserve"> қ</w:t>
      </w:r>
      <w:r w:rsidRPr="00296AF5">
        <w:rPr>
          <w:rFonts w:ascii="Times New Roman" w:eastAsia="Calibri" w:hAnsi="Times New Roman" w:cs="Times New Roman"/>
          <w:sz w:val="28"/>
          <w:szCs w:val="28"/>
          <w:lang w:val="uz-Cyrl-UZ"/>
        </w:rPr>
        <w:t>исмлари</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lang w:val="uz-Cyrl-UZ"/>
        </w:rPr>
        <w:t>орасидаги</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lang w:val="uz-Cyrl-UZ"/>
        </w:rPr>
        <w:t>функционал</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lang w:val="uz-Cyrl-UZ"/>
        </w:rPr>
        <w:t>муносабатларга</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lang w:val="uz-Cyrl-UZ"/>
        </w:rPr>
        <w:t>кӯра</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lang w:val="uz-Cyrl-UZ"/>
        </w:rPr>
        <w:t>турлари</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Ўзга</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гап</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ва</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уни</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ифодалаш</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rPr>
        <w:t>йўллари</w:t>
      </w:r>
      <w:r w:rsidRPr="00296AF5">
        <w:rPr>
          <w:rFonts w:ascii="Times New Roman" w:eastAsia="Calibri" w:hAnsi="Times New Roman" w:cs="Times New Roman"/>
          <w:sz w:val="28"/>
          <w:szCs w:val="28"/>
          <w:lang w:val="fr-FR"/>
        </w:rPr>
        <w:t>.</w:t>
      </w:r>
    </w:p>
    <w:p w:rsidR="00296AF5" w:rsidRPr="00296AF5" w:rsidRDefault="00296AF5" w:rsidP="00296AF5">
      <w:pPr>
        <w:spacing w:after="0" w:line="240" w:lineRule="auto"/>
        <w:ind w:firstLine="709"/>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Ӯзбек тили пунктуацияси. Пунктуация тарихи ва тараққиёти. Ҳозирги ӯзбек тилида  пунктуация муаммолари.</w:t>
      </w:r>
    </w:p>
    <w:p w:rsidR="00296AF5" w:rsidRPr="00296AF5" w:rsidRDefault="00296AF5" w:rsidP="00296AF5">
      <w:pPr>
        <w:spacing w:after="0" w:line="240" w:lineRule="auto"/>
        <w:ind w:firstLine="426"/>
        <w:jc w:val="both"/>
        <w:rPr>
          <w:rFonts w:ascii="Times New Roman" w:eastAsia="Calibri" w:hAnsi="Times New Roman" w:cs="Times New Roman"/>
          <w:sz w:val="28"/>
          <w:szCs w:val="28"/>
          <w:lang w:val="uz-Cyrl-UZ"/>
        </w:rPr>
      </w:pPr>
      <w:r w:rsidRPr="00296AF5">
        <w:rPr>
          <w:rFonts w:ascii="Times New Roman" w:eastAsia="Calibri" w:hAnsi="Times New Roman" w:cs="Times New Roman"/>
          <w:sz w:val="28"/>
          <w:szCs w:val="28"/>
          <w:lang w:val="uz-Cyrl-UZ"/>
        </w:rPr>
        <w:t>Ўзбек</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lang w:val="uz-Cyrl-UZ"/>
        </w:rPr>
        <w:t>тилида</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lang w:val="uz-Cyrl-UZ"/>
        </w:rPr>
        <w:t>мураккаб</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lang w:val="uz-Cyrl-UZ"/>
        </w:rPr>
        <w:t>синтактик</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lang w:val="uz-Cyrl-UZ"/>
        </w:rPr>
        <w:t>бутунлик</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lang w:val="uz-Cyrl-UZ"/>
        </w:rPr>
        <w:t>тушунчаси</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lang w:val="uz-Cyrl-UZ"/>
        </w:rPr>
        <w:t>ва</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lang w:val="uz-Cyrl-UZ"/>
        </w:rPr>
        <w:t>унинг</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lang w:val="uz-Cyrl-UZ"/>
        </w:rPr>
        <w:t>ажратилиши</w:t>
      </w:r>
      <w:r w:rsidRPr="00296AF5">
        <w:rPr>
          <w:rFonts w:ascii="Times New Roman" w:eastAsia="Calibri" w:hAnsi="Times New Roman" w:cs="Times New Roman"/>
          <w:sz w:val="28"/>
          <w:szCs w:val="28"/>
          <w:lang w:val="fr-FR"/>
        </w:rPr>
        <w:t xml:space="preserve">.  </w:t>
      </w:r>
      <w:r w:rsidRPr="00296AF5">
        <w:rPr>
          <w:rFonts w:ascii="Times New Roman" w:eastAsia="Calibri" w:hAnsi="Times New Roman" w:cs="Times New Roman"/>
          <w:sz w:val="28"/>
          <w:szCs w:val="28"/>
          <w:lang w:val="uz-Cyrl-UZ"/>
        </w:rPr>
        <w:t>Матн ва унинг тадқиқи муаммолари. Матн таҳлили. Матнга антропоцентрик ёндашув.</w:t>
      </w:r>
    </w:p>
    <w:p w:rsidR="00296AF5" w:rsidRPr="00296AF5" w:rsidRDefault="00296AF5" w:rsidP="00296AF5">
      <w:pPr>
        <w:spacing w:after="0" w:line="240" w:lineRule="auto"/>
        <w:ind w:firstLine="426"/>
        <w:jc w:val="both"/>
        <w:rPr>
          <w:rFonts w:ascii="Times New Roman" w:eastAsia="Calibri" w:hAnsi="Times New Roman" w:cs="Times New Roman"/>
          <w:sz w:val="28"/>
          <w:szCs w:val="28"/>
        </w:rPr>
      </w:pPr>
      <w:r w:rsidRPr="00296AF5">
        <w:rPr>
          <w:rFonts w:ascii="Times New Roman" w:eastAsia="Calibri" w:hAnsi="Times New Roman" w:cs="Times New Roman"/>
          <w:bCs/>
          <w:iCs/>
          <w:sz w:val="28"/>
          <w:szCs w:val="28"/>
          <w:lang w:val="uz-Cyrl-UZ"/>
        </w:rPr>
        <w:t>Нутқ маданияти.</w:t>
      </w:r>
      <w:r w:rsidRPr="00296AF5">
        <w:rPr>
          <w:rFonts w:ascii="Times New Roman" w:eastAsia="Calibri" w:hAnsi="Times New Roman" w:cs="Times New Roman"/>
          <w:b/>
          <w:bCs/>
          <w:iCs/>
          <w:sz w:val="28"/>
          <w:szCs w:val="28"/>
        </w:rPr>
        <w:t xml:space="preserve"> </w:t>
      </w:r>
      <w:r w:rsidRPr="00296AF5">
        <w:rPr>
          <w:rFonts w:ascii="Times New Roman" w:eastAsia="Calibri" w:hAnsi="Times New Roman" w:cs="Times New Roman"/>
          <w:sz w:val="28"/>
          <w:szCs w:val="28"/>
        </w:rPr>
        <w:t>Адабий тил тушунчаси. Адабий тилнинг ёзма ва оғзаки шакллари. Адабий меъёр тушунчаси. Адабий меъёр турлари. Адабий тилнинг лаҳжа ва шевалар билан ўзаро муносабати. Ўзбек адабий тилининг диалектал асослари.</w:t>
      </w:r>
    </w:p>
    <w:p w:rsidR="00296AF5" w:rsidRPr="00296AF5" w:rsidRDefault="00296AF5" w:rsidP="00296AF5">
      <w:pPr>
        <w:spacing w:after="0" w:line="240" w:lineRule="auto"/>
        <w:ind w:firstLine="426"/>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Адабий тил ва нутқ маданияти. Нутқ маданияти – тилшунослик бўлимларидан бири сифатида. Нутқ маданияти соҳасининг тадқиқот объекти.</w:t>
      </w:r>
    </w:p>
    <w:p w:rsidR="00296AF5" w:rsidRPr="00296AF5" w:rsidRDefault="00296AF5" w:rsidP="00296AF5">
      <w:pPr>
        <w:spacing w:after="0" w:line="240" w:lineRule="auto"/>
        <w:ind w:firstLine="426"/>
        <w:jc w:val="both"/>
        <w:rPr>
          <w:rFonts w:ascii="Times New Roman" w:eastAsia="Calibri" w:hAnsi="Times New Roman" w:cs="Times New Roman"/>
          <w:sz w:val="28"/>
          <w:szCs w:val="28"/>
        </w:rPr>
      </w:pPr>
      <w:r w:rsidRPr="00296AF5">
        <w:rPr>
          <w:rFonts w:ascii="Times New Roman" w:eastAsia="Calibri" w:hAnsi="Times New Roman" w:cs="Times New Roman"/>
          <w:sz w:val="28"/>
          <w:szCs w:val="28"/>
        </w:rPr>
        <w:t>Услубшунослик (стилистика) соҳаси ва унинг тадқиқот объекти. Ўзбек услубшунослигининг ўрганилиш даражаси. Ўзбек тилининг функционал услублари ва уларнинг ўзига хос хусусиятлари. Бадиий услубнинг ўзига хос хусусиятлари. Бадиий матннинг асосий хусусиятлари. Лингвопоэтика ҳақида тушунча. Луғавий стилистика.</w:t>
      </w:r>
    </w:p>
    <w:p w:rsidR="00B8776A" w:rsidRDefault="00B8776A"/>
    <w:p w:rsidR="0047263B" w:rsidRPr="0047263B" w:rsidRDefault="0047263B" w:rsidP="0047263B">
      <w:pPr>
        <w:spacing w:after="0" w:line="240" w:lineRule="auto"/>
        <w:jc w:val="center"/>
        <w:rPr>
          <w:rFonts w:ascii="Times New Roman" w:eastAsia="Calibri" w:hAnsi="Times New Roman" w:cs="Times New Roman"/>
          <w:b/>
          <w:bCs/>
          <w:sz w:val="28"/>
          <w:szCs w:val="28"/>
        </w:rPr>
      </w:pPr>
      <w:r w:rsidRPr="0047263B">
        <w:rPr>
          <w:rFonts w:ascii="Times New Roman" w:eastAsia="Calibri" w:hAnsi="Times New Roman" w:cs="Times New Roman"/>
          <w:b/>
          <w:bCs/>
          <w:sz w:val="28"/>
          <w:szCs w:val="28"/>
        </w:rPr>
        <w:t xml:space="preserve">Ўзбек тили» ихтисослиги бўйича </w:t>
      </w:r>
      <w:r>
        <w:rPr>
          <w:rFonts w:ascii="Times New Roman" w:eastAsia="Calibri" w:hAnsi="Times New Roman" w:cs="Times New Roman"/>
          <w:b/>
          <w:bCs/>
          <w:sz w:val="28"/>
          <w:szCs w:val="28"/>
        </w:rPr>
        <w:t>кириш</w:t>
      </w:r>
      <w:r w:rsidRPr="0047263B">
        <w:rPr>
          <w:rFonts w:ascii="Times New Roman" w:eastAsia="Calibri" w:hAnsi="Times New Roman" w:cs="Times New Roman"/>
          <w:b/>
          <w:bCs/>
          <w:sz w:val="28"/>
          <w:szCs w:val="28"/>
        </w:rPr>
        <w:t xml:space="preserve"> имтиҳон дастури юзасидан ўқиш учун тавсия этиладиган адабиётлар</w:t>
      </w:r>
    </w:p>
    <w:p w:rsidR="0047263B" w:rsidRDefault="0047263B" w:rsidP="0047263B">
      <w:pPr>
        <w:tabs>
          <w:tab w:val="left" w:pos="2469"/>
        </w:tabs>
      </w:pPr>
      <w:r>
        <w:tab/>
      </w:r>
    </w:p>
    <w:p w:rsidR="0047263B" w:rsidRPr="0047263B" w:rsidRDefault="0047263B" w:rsidP="0047263B">
      <w:pPr>
        <w:spacing w:after="0" w:line="240" w:lineRule="auto"/>
        <w:jc w:val="center"/>
        <w:rPr>
          <w:rFonts w:ascii="Times New Roman" w:eastAsia="Calibri" w:hAnsi="Times New Roman" w:cs="Times New Roman"/>
          <w:b/>
          <w:bCs/>
          <w:i/>
          <w:iCs/>
          <w:sz w:val="28"/>
          <w:szCs w:val="28"/>
        </w:rPr>
      </w:pPr>
      <w:r w:rsidRPr="0047263B">
        <w:rPr>
          <w:rFonts w:ascii="Times New Roman" w:eastAsia="Calibri" w:hAnsi="Times New Roman" w:cs="Times New Roman"/>
          <w:b/>
          <w:bCs/>
          <w:i/>
          <w:iCs/>
          <w:sz w:val="28"/>
          <w:szCs w:val="28"/>
        </w:rPr>
        <w:t>а) методологик адабиётлар:</w:t>
      </w:r>
    </w:p>
    <w:p w:rsidR="0047263B" w:rsidRPr="0047263B" w:rsidRDefault="0047263B" w:rsidP="0047263B">
      <w:pPr>
        <w:numPr>
          <w:ilvl w:val="0"/>
          <w:numId w:val="1"/>
        </w:num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rPr>
        <w:t>Каримов И.А. Юксак маънавият – енгилмас куч. – Тошкент, 2008.</w:t>
      </w:r>
    </w:p>
    <w:p w:rsidR="0047263B" w:rsidRPr="0047263B" w:rsidRDefault="0047263B" w:rsidP="0047263B">
      <w:pPr>
        <w:numPr>
          <w:ilvl w:val="0"/>
          <w:numId w:val="1"/>
        </w:num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rPr>
        <w:t xml:space="preserve">Ўзбекистон Республикасининг «Давлат тили </w:t>
      </w:r>
      <w:proofErr w:type="gramStart"/>
      <w:r w:rsidRPr="0047263B">
        <w:rPr>
          <w:rFonts w:ascii="Times New Roman" w:eastAsia="Calibri" w:hAnsi="Times New Roman" w:cs="Times New Roman"/>
          <w:sz w:val="28"/>
          <w:szCs w:val="28"/>
        </w:rPr>
        <w:t>ҳақида»ги</w:t>
      </w:r>
      <w:proofErr w:type="gramEnd"/>
      <w:r w:rsidRPr="0047263B">
        <w:rPr>
          <w:rFonts w:ascii="Times New Roman" w:eastAsia="Calibri" w:hAnsi="Times New Roman" w:cs="Times New Roman"/>
          <w:sz w:val="28"/>
          <w:szCs w:val="28"/>
        </w:rPr>
        <w:t xml:space="preserve"> қонуни (1989 йил 21 октябрь; янги таҳрири – 1995 йил 21 декабрь).</w:t>
      </w:r>
    </w:p>
    <w:p w:rsidR="0047263B" w:rsidRPr="0047263B" w:rsidRDefault="0047263B" w:rsidP="0047263B">
      <w:pPr>
        <w:numPr>
          <w:ilvl w:val="0"/>
          <w:numId w:val="1"/>
        </w:num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rPr>
        <w:t xml:space="preserve">Ўзбекистон Республикасининг «Лотин ёзувига асосланган ўзбек алифбосини жорий этиш </w:t>
      </w:r>
      <w:proofErr w:type="gramStart"/>
      <w:r w:rsidRPr="0047263B">
        <w:rPr>
          <w:rFonts w:ascii="Times New Roman" w:eastAsia="Calibri" w:hAnsi="Times New Roman" w:cs="Times New Roman"/>
          <w:sz w:val="28"/>
          <w:szCs w:val="28"/>
        </w:rPr>
        <w:t>тўғрисида»ги</w:t>
      </w:r>
      <w:proofErr w:type="gramEnd"/>
      <w:r w:rsidRPr="0047263B">
        <w:rPr>
          <w:rFonts w:ascii="Times New Roman" w:eastAsia="Calibri" w:hAnsi="Times New Roman" w:cs="Times New Roman"/>
          <w:sz w:val="28"/>
          <w:szCs w:val="28"/>
        </w:rPr>
        <w:t xml:space="preserve"> қонуни (1993 йил 2 сентябрь; янги таҳрири – 1995 йил 6 май).</w:t>
      </w:r>
    </w:p>
    <w:p w:rsidR="0047263B" w:rsidRPr="0047263B" w:rsidRDefault="0047263B" w:rsidP="0047263B">
      <w:pPr>
        <w:numPr>
          <w:ilvl w:val="0"/>
          <w:numId w:val="1"/>
        </w:num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rPr>
        <w:t xml:space="preserve">Ўзбекистон Республикаси Вазирлар Маҳкамасининг «Ўзбек тилининг асосий имло </w:t>
      </w:r>
      <w:proofErr w:type="gramStart"/>
      <w:r w:rsidRPr="0047263B">
        <w:rPr>
          <w:rFonts w:ascii="Times New Roman" w:eastAsia="Calibri" w:hAnsi="Times New Roman" w:cs="Times New Roman"/>
          <w:sz w:val="28"/>
          <w:szCs w:val="28"/>
        </w:rPr>
        <w:t>қоидалари»ни</w:t>
      </w:r>
      <w:proofErr w:type="gramEnd"/>
      <w:r w:rsidRPr="0047263B">
        <w:rPr>
          <w:rFonts w:ascii="Times New Roman" w:eastAsia="Calibri" w:hAnsi="Times New Roman" w:cs="Times New Roman"/>
          <w:sz w:val="28"/>
          <w:szCs w:val="28"/>
        </w:rPr>
        <w:t xml:space="preserve"> тасдиқлаш ҳақида»ги 339-сонли қарори (1995 йил 24 август).  </w:t>
      </w:r>
    </w:p>
    <w:p w:rsidR="0047263B" w:rsidRPr="0047263B" w:rsidRDefault="0047263B" w:rsidP="0047263B">
      <w:pPr>
        <w:numPr>
          <w:ilvl w:val="0"/>
          <w:numId w:val="1"/>
        </w:num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rPr>
        <w:t xml:space="preserve">Ўзбекистон Республикаси Президентининг 2016 йил 13 майдаги ПФ-4797-сонли «Алишер Навоий номидаги Тошкент давлат ўзбек тили ва адабиёти университетини ташкил этиш </w:t>
      </w:r>
      <w:proofErr w:type="gramStart"/>
      <w:r w:rsidRPr="0047263B">
        <w:rPr>
          <w:rFonts w:ascii="Times New Roman" w:eastAsia="Calibri" w:hAnsi="Times New Roman" w:cs="Times New Roman"/>
          <w:sz w:val="28"/>
          <w:szCs w:val="28"/>
        </w:rPr>
        <w:t>тўғрисда»ги</w:t>
      </w:r>
      <w:proofErr w:type="gramEnd"/>
      <w:r w:rsidRPr="0047263B">
        <w:rPr>
          <w:rFonts w:ascii="Times New Roman" w:eastAsia="Calibri" w:hAnsi="Times New Roman" w:cs="Times New Roman"/>
          <w:sz w:val="28"/>
          <w:szCs w:val="28"/>
        </w:rPr>
        <w:t xml:space="preserve"> Фармони / «Халқ сўзи» газетаси. –2016 йил. –14 май.</w:t>
      </w:r>
    </w:p>
    <w:p w:rsidR="0047263B" w:rsidRPr="0047263B" w:rsidRDefault="0047263B" w:rsidP="0047263B">
      <w:pPr>
        <w:numPr>
          <w:ilvl w:val="0"/>
          <w:numId w:val="1"/>
        </w:numPr>
        <w:tabs>
          <w:tab w:val="left" w:pos="426"/>
        </w:tabs>
        <w:spacing w:after="0" w:line="240" w:lineRule="auto"/>
        <w:ind w:right="-83"/>
        <w:jc w:val="both"/>
        <w:rPr>
          <w:rFonts w:ascii="Times New Roman" w:eastAsia="Times New Roman" w:hAnsi="Times New Roman" w:cs="Times New Roman"/>
          <w:sz w:val="28"/>
          <w:szCs w:val="28"/>
          <w:lang w:val="uz-Cyrl-UZ" w:eastAsia="ru-RU"/>
        </w:rPr>
      </w:pPr>
      <w:r w:rsidRPr="0047263B">
        <w:rPr>
          <w:rFonts w:ascii="Times New Roman" w:eastAsia="Times New Roman" w:hAnsi="Times New Roman" w:cs="Times New Roman"/>
          <w:sz w:val="28"/>
          <w:szCs w:val="28"/>
          <w:lang w:val="uz-Cyrl-UZ" w:eastAsia="ru-RU"/>
        </w:rPr>
        <w:t>Мирзиёев Ш.М.  Танқидий таҳлил, қатъий тартиб-интизом ва шахсий жавобгарлик – ҳар бир раҳбар фаолиятининг кундалик қоидаси бўлиши кера</w:t>
      </w:r>
      <w:r w:rsidRPr="0047263B">
        <w:rPr>
          <w:rFonts w:ascii="Times New Roman" w:eastAsia="Times New Roman" w:hAnsi="Times New Roman" w:cs="Times New Roman"/>
          <w:sz w:val="28"/>
          <w:szCs w:val="28"/>
          <w:lang w:eastAsia="ru-RU"/>
        </w:rPr>
        <w:t xml:space="preserve">к </w:t>
      </w:r>
      <w:r w:rsidRPr="0047263B">
        <w:rPr>
          <w:rFonts w:ascii="Times New Roman" w:eastAsia="Times New Roman" w:hAnsi="Times New Roman" w:cs="Times New Roman"/>
          <w:sz w:val="28"/>
          <w:szCs w:val="28"/>
          <w:lang w:val="uz-Cyrl-UZ" w:eastAsia="ru-RU"/>
        </w:rPr>
        <w:t>// “Халқ сўзи” газетаси 2017 йил 16 январь сони</w:t>
      </w:r>
    </w:p>
    <w:p w:rsidR="0047263B" w:rsidRPr="0047263B" w:rsidRDefault="0047263B" w:rsidP="0047263B">
      <w:pPr>
        <w:tabs>
          <w:tab w:val="left" w:pos="426"/>
        </w:tabs>
        <w:spacing w:after="0" w:line="240" w:lineRule="auto"/>
        <w:ind w:right="-83"/>
        <w:jc w:val="both"/>
        <w:rPr>
          <w:rFonts w:ascii="Times New Roman" w:eastAsia="Times New Roman" w:hAnsi="Times New Roman" w:cs="Times New Roman"/>
          <w:sz w:val="28"/>
          <w:szCs w:val="28"/>
          <w:lang w:val="uz-Cyrl-UZ" w:eastAsia="ru-RU"/>
        </w:rPr>
      </w:pPr>
    </w:p>
    <w:p w:rsidR="0047263B" w:rsidRPr="0047263B" w:rsidRDefault="0047263B" w:rsidP="0047263B">
      <w:pPr>
        <w:spacing w:after="0" w:line="240" w:lineRule="auto"/>
        <w:jc w:val="both"/>
        <w:rPr>
          <w:rFonts w:ascii="Times New Roman" w:eastAsia="Calibri" w:hAnsi="Times New Roman" w:cs="Times New Roman"/>
          <w:sz w:val="28"/>
          <w:szCs w:val="28"/>
        </w:rPr>
      </w:pPr>
    </w:p>
    <w:p w:rsidR="0047263B" w:rsidRPr="0047263B" w:rsidRDefault="0047263B" w:rsidP="0047263B">
      <w:pPr>
        <w:spacing w:after="0" w:line="240" w:lineRule="auto"/>
        <w:jc w:val="center"/>
        <w:rPr>
          <w:rFonts w:ascii="Times New Roman" w:eastAsia="Calibri" w:hAnsi="Times New Roman" w:cs="Times New Roman"/>
          <w:b/>
          <w:bCs/>
          <w:i/>
          <w:iCs/>
          <w:sz w:val="28"/>
          <w:szCs w:val="28"/>
        </w:rPr>
      </w:pPr>
      <w:r w:rsidRPr="0047263B">
        <w:rPr>
          <w:rFonts w:ascii="Times New Roman" w:eastAsia="Calibri" w:hAnsi="Times New Roman" w:cs="Times New Roman"/>
          <w:b/>
          <w:bCs/>
          <w:i/>
          <w:iCs/>
          <w:sz w:val="28"/>
          <w:szCs w:val="28"/>
        </w:rPr>
        <w:t>б) илмий адабиётлар:</w:t>
      </w:r>
    </w:p>
    <w:p w:rsidR="0047263B" w:rsidRPr="0047263B" w:rsidRDefault="0047263B" w:rsidP="0047263B">
      <w:pPr>
        <w:spacing w:after="0" w:line="240" w:lineRule="auto"/>
        <w:jc w:val="center"/>
        <w:rPr>
          <w:rFonts w:ascii="Times New Roman" w:eastAsia="Calibri" w:hAnsi="Times New Roman" w:cs="Times New Roman"/>
          <w:sz w:val="28"/>
          <w:szCs w:val="28"/>
        </w:rPr>
      </w:pP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 xml:space="preserve">1. </w:t>
      </w:r>
      <w:r w:rsidRPr="0047263B">
        <w:rPr>
          <w:rFonts w:ascii="Times New Roman" w:eastAsia="Calibri" w:hAnsi="Times New Roman" w:cs="Times New Roman"/>
          <w:sz w:val="28"/>
          <w:szCs w:val="28"/>
        </w:rPr>
        <w:t>Абдуазизов А. Ўзбек тили фонологияси ва морфонологияси. – Т., 1992.</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lastRenderedPageBreak/>
        <w:t xml:space="preserve">2. </w:t>
      </w:r>
      <w:r w:rsidRPr="0047263B">
        <w:rPr>
          <w:rFonts w:ascii="Times New Roman" w:eastAsia="Calibri" w:hAnsi="Times New Roman" w:cs="Times New Roman"/>
          <w:sz w:val="28"/>
          <w:szCs w:val="28"/>
        </w:rPr>
        <w:t>Абдураҳмонов Ғ. Шукуров Ш. Ўзбек тилининг тарихий грамматикаси. – Т</w:t>
      </w:r>
      <w:r w:rsidRPr="0047263B">
        <w:rPr>
          <w:rFonts w:ascii="Times New Roman" w:eastAsia="Calibri" w:hAnsi="Times New Roman" w:cs="Times New Roman"/>
          <w:sz w:val="28"/>
          <w:szCs w:val="28"/>
          <w:lang w:val="uz-Cyrl-UZ"/>
        </w:rPr>
        <w:t>.</w:t>
      </w:r>
      <w:r w:rsidRPr="0047263B">
        <w:rPr>
          <w:rFonts w:ascii="Times New Roman" w:eastAsia="Calibri" w:hAnsi="Times New Roman" w:cs="Times New Roman"/>
          <w:sz w:val="28"/>
          <w:szCs w:val="28"/>
        </w:rPr>
        <w:t>, 2009.</w:t>
      </w:r>
    </w:p>
    <w:p w:rsidR="0047263B" w:rsidRPr="0047263B" w:rsidRDefault="0047263B" w:rsidP="0047263B">
      <w:pPr>
        <w:spacing w:after="0" w:line="240" w:lineRule="auto"/>
        <w:jc w:val="both"/>
        <w:rPr>
          <w:rFonts w:ascii="Times New Roman" w:eastAsia="Calibri" w:hAnsi="Times New Roman" w:cs="Times New Roman"/>
          <w:sz w:val="28"/>
          <w:szCs w:val="28"/>
          <w:lang w:val="uz-Cyrl-UZ"/>
        </w:rPr>
      </w:pPr>
      <w:r w:rsidRPr="0047263B">
        <w:rPr>
          <w:rFonts w:ascii="Times New Roman" w:eastAsia="Calibri" w:hAnsi="Times New Roman" w:cs="Times New Roman"/>
          <w:sz w:val="28"/>
          <w:szCs w:val="28"/>
          <w:lang w:val="uz-Cyrl-UZ"/>
        </w:rPr>
        <w:t xml:space="preserve">3. </w:t>
      </w:r>
      <w:r w:rsidRPr="0047263B">
        <w:rPr>
          <w:rFonts w:ascii="Times New Roman" w:eastAsia="Calibri" w:hAnsi="Times New Roman" w:cs="Times New Roman"/>
          <w:sz w:val="28"/>
          <w:szCs w:val="28"/>
        </w:rPr>
        <w:t>Малов С.Е. Памятники древнетюркской письменности. Тексты и исследования. – М., 1951.</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4.</w:t>
      </w:r>
      <w:r w:rsidRPr="0047263B">
        <w:rPr>
          <w:rFonts w:ascii="Times New Roman" w:eastAsia="Calibri" w:hAnsi="Times New Roman" w:cs="Times New Roman"/>
          <w:sz w:val="28"/>
          <w:szCs w:val="28"/>
        </w:rPr>
        <w:t xml:space="preserve"> Неъматов Ҳ. Ўзбек тили тарихий фонетикаси. - Т., 1992.</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5.</w:t>
      </w:r>
      <w:r w:rsidRPr="0047263B">
        <w:rPr>
          <w:rFonts w:ascii="Times New Roman" w:eastAsia="Calibri" w:hAnsi="Times New Roman" w:cs="Times New Roman"/>
          <w:sz w:val="28"/>
          <w:szCs w:val="28"/>
        </w:rPr>
        <w:t xml:space="preserve"> Нурмонов А. Ўзбек тилшунослиги тарихи. – Т., 2002.</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6.</w:t>
      </w:r>
      <w:r w:rsidRPr="0047263B">
        <w:rPr>
          <w:rFonts w:ascii="Times New Roman" w:eastAsia="Calibri" w:hAnsi="Times New Roman" w:cs="Times New Roman"/>
          <w:sz w:val="28"/>
          <w:szCs w:val="28"/>
        </w:rPr>
        <w:t>Нурмонов А., Маҳмудов Н., Аҳмедов А., Солихўжаева С. Ўзбек тилининг мазмуний синтаксиси. – Т., 1992.</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7.</w:t>
      </w:r>
      <w:r w:rsidRPr="0047263B">
        <w:rPr>
          <w:rFonts w:ascii="Times New Roman" w:eastAsia="Calibri" w:hAnsi="Times New Roman" w:cs="Times New Roman"/>
          <w:sz w:val="28"/>
          <w:szCs w:val="28"/>
        </w:rPr>
        <w:t xml:space="preserve"> Маҳмудов Н., Нурмонов А. Ўзбек тилининг назарий грамматикаси. Синтаксис. –Т., 1995.</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8.</w:t>
      </w:r>
      <w:r w:rsidRPr="0047263B">
        <w:rPr>
          <w:rFonts w:ascii="Times New Roman" w:eastAsia="Calibri" w:hAnsi="Times New Roman" w:cs="Times New Roman"/>
          <w:sz w:val="28"/>
          <w:szCs w:val="28"/>
        </w:rPr>
        <w:t>Санақулов У., Насриддинзода Б. Қадимги ёзувлар ва эски ўзбек алифбоси. – Т., 1990.</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9.</w:t>
      </w:r>
      <w:r w:rsidRPr="0047263B">
        <w:rPr>
          <w:rFonts w:ascii="Times New Roman" w:eastAsia="Calibri" w:hAnsi="Times New Roman" w:cs="Times New Roman"/>
          <w:sz w:val="28"/>
          <w:szCs w:val="28"/>
        </w:rPr>
        <w:t xml:space="preserve">  Турсунов У., Мухторов Ж. Раҳматуллаев Ш. Ҳозирги ўзбек адабий тили. – Т., 1965, 1990.</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10.</w:t>
      </w:r>
      <w:r w:rsidRPr="0047263B">
        <w:rPr>
          <w:rFonts w:ascii="Times New Roman" w:eastAsia="Calibri" w:hAnsi="Times New Roman" w:cs="Times New Roman"/>
          <w:sz w:val="28"/>
          <w:szCs w:val="28"/>
        </w:rPr>
        <w:t xml:space="preserve"> Турсунов У., Ўринбоев Б. Ўзбек адабий тили тарихи. – Т., 1982.</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11.</w:t>
      </w:r>
      <w:r w:rsidRPr="0047263B">
        <w:rPr>
          <w:rFonts w:ascii="Times New Roman" w:eastAsia="Calibri" w:hAnsi="Times New Roman" w:cs="Times New Roman"/>
          <w:sz w:val="28"/>
          <w:szCs w:val="28"/>
        </w:rPr>
        <w:t xml:space="preserve"> Ҳожиев А. Термин танлаш мезонлари. – Т., 1996.</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12.</w:t>
      </w:r>
      <w:r w:rsidRPr="0047263B">
        <w:rPr>
          <w:rFonts w:ascii="Times New Roman" w:eastAsia="Calibri" w:hAnsi="Times New Roman" w:cs="Times New Roman"/>
          <w:sz w:val="28"/>
          <w:szCs w:val="28"/>
        </w:rPr>
        <w:t xml:space="preserve"> Ҳожиев А. Ўзбек тили сўз ясалиши тизими. – Т., 2007.</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13.</w:t>
      </w:r>
      <w:r w:rsidRPr="0047263B">
        <w:rPr>
          <w:rFonts w:ascii="Times New Roman" w:eastAsia="Calibri" w:hAnsi="Times New Roman" w:cs="Times New Roman"/>
          <w:sz w:val="28"/>
          <w:szCs w:val="28"/>
        </w:rPr>
        <w:t xml:space="preserve"> Ҳожиев А. Ўзбек тили морфологияси, морфемикаси ва сўз ясалишининг назарий масалалари. – Т., 2010.</w:t>
      </w:r>
    </w:p>
    <w:p w:rsidR="0047263B" w:rsidRPr="0047263B" w:rsidRDefault="0047263B" w:rsidP="0047263B">
      <w:pPr>
        <w:spacing w:after="0" w:line="240" w:lineRule="auto"/>
        <w:jc w:val="both"/>
        <w:rPr>
          <w:rFonts w:ascii="Times New Roman" w:eastAsia="Calibri" w:hAnsi="Times New Roman" w:cs="Times New Roman"/>
          <w:sz w:val="28"/>
          <w:szCs w:val="28"/>
          <w:lang w:val="en-US"/>
        </w:rPr>
      </w:pPr>
      <w:r w:rsidRPr="0047263B">
        <w:rPr>
          <w:rFonts w:ascii="Times New Roman" w:eastAsia="Calibri" w:hAnsi="Times New Roman" w:cs="Times New Roman"/>
          <w:sz w:val="28"/>
          <w:szCs w:val="28"/>
          <w:lang w:val="uz-Cyrl-UZ"/>
        </w:rPr>
        <w:t>14.</w:t>
      </w:r>
      <w:r w:rsidRPr="0047263B">
        <w:rPr>
          <w:rFonts w:ascii="Times New Roman" w:eastAsia="Calibri" w:hAnsi="Times New Roman" w:cs="Times New Roman"/>
          <w:sz w:val="28"/>
          <w:szCs w:val="28"/>
          <w:lang w:val="en-US"/>
        </w:rPr>
        <w:t xml:space="preserve"> Nurmonov A. Lingvistik tadqiqot metodologiyasi va metodlari. – T., 2010.</w:t>
      </w:r>
    </w:p>
    <w:p w:rsidR="0047263B" w:rsidRPr="0047263B" w:rsidRDefault="0047263B" w:rsidP="0047263B">
      <w:pPr>
        <w:spacing w:after="0" w:line="240" w:lineRule="auto"/>
        <w:jc w:val="both"/>
        <w:rPr>
          <w:rFonts w:ascii="Times New Roman" w:eastAsia="Calibri" w:hAnsi="Times New Roman" w:cs="Times New Roman"/>
          <w:sz w:val="28"/>
          <w:szCs w:val="28"/>
          <w:lang w:val="en-US"/>
        </w:rPr>
      </w:pPr>
      <w:r w:rsidRPr="0047263B">
        <w:rPr>
          <w:rFonts w:ascii="Times New Roman" w:eastAsia="Calibri" w:hAnsi="Times New Roman" w:cs="Times New Roman"/>
          <w:sz w:val="28"/>
          <w:szCs w:val="28"/>
          <w:lang w:val="uz-Cyrl-UZ"/>
        </w:rPr>
        <w:t>15.</w:t>
      </w:r>
      <w:r w:rsidRPr="0047263B">
        <w:rPr>
          <w:rFonts w:ascii="Times New Roman" w:eastAsia="Calibri" w:hAnsi="Times New Roman" w:cs="Times New Roman"/>
          <w:sz w:val="28"/>
          <w:szCs w:val="28"/>
          <w:lang w:val="en-US"/>
        </w:rPr>
        <w:t xml:space="preserve"> Sayfullayeva R.va b. Hozirgi o`zbek tili. - </w:t>
      </w:r>
      <w:proofErr w:type="gramStart"/>
      <w:r w:rsidRPr="0047263B">
        <w:rPr>
          <w:rFonts w:ascii="Times New Roman" w:eastAsia="Calibri" w:hAnsi="Times New Roman" w:cs="Times New Roman"/>
          <w:sz w:val="28"/>
          <w:szCs w:val="28"/>
          <w:lang w:val="en-US"/>
        </w:rPr>
        <w:t>T.:Mumtoz</w:t>
      </w:r>
      <w:proofErr w:type="gramEnd"/>
      <w:r w:rsidRPr="0047263B">
        <w:rPr>
          <w:rFonts w:ascii="Times New Roman" w:eastAsia="Calibri" w:hAnsi="Times New Roman" w:cs="Times New Roman"/>
          <w:sz w:val="28"/>
          <w:szCs w:val="28"/>
          <w:lang w:val="en-US"/>
        </w:rPr>
        <w:t xml:space="preserve"> so`z, 2010</w:t>
      </w:r>
    </w:p>
    <w:p w:rsidR="0047263B" w:rsidRPr="0047263B" w:rsidRDefault="0047263B" w:rsidP="0047263B">
      <w:pPr>
        <w:spacing w:after="0" w:line="240" w:lineRule="auto"/>
        <w:jc w:val="both"/>
        <w:rPr>
          <w:rFonts w:ascii="Times New Roman" w:eastAsia="Calibri" w:hAnsi="Times New Roman" w:cs="Times New Roman"/>
          <w:sz w:val="28"/>
          <w:szCs w:val="28"/>
          <w:lang w:val="en-US"/>
        </w:rPr>
      </w:pPr>
      <w:r w:rsidRPr="0047263B">
        <w:rPr>
          <w:rFonts w:ascii="Times New Roman" w:eastAsia="Calibri" w:hAnsi="Times New Roman" w:cs="Times New Roman"/>
          <w:sz w:val="28"/>
          <w:szCs w:val="28"/>
          <w:lang w:val="en-US"/>
        </w:rPr>
        <w:t xml:space="preserve">16. Qurbonova M., Yo`ldoshev M. Matn tilshunosligi. - </w:t>
      </w:r>
      <w:proofErr w:type="gramStart"/>
      <w:r w:rsidRPr="0047263B">
        <w:rPr>
          <w:rFonts w:ascii="Times New Roman" w:eastAsia="Calibri" w:hAnsi="Times New Roman" w:cs="Times New Roman"/>
          <w:sz w:val="28"/>
          <w:szCs w:val="28"/>
          <w:lang w:val="en-US"/>
        </w:rPr>
        <w:t>T.:Universitet</w:t>
      </w:r>
      <w:proofErr w:type="gramEnd"/>
      <w:r w:rsidRPr="0047263B">
        <w:rPr>
          <w:rFonts w:ascii="Times New Roman" w:eastAsia="Calibri" w:hAnsi="Times New Roman" w:cs="Times New Roman"/>
          <w:sz w:val="28"/>
          <w:szCs w:val="28"/>
          <w:lang w:val="en-US"/>
        </w:rPr>
        <w:t>, 1014</w:t>
      </w:r>
    </w:p>
    <w:p w:rsidR="0047263B" w:rsidRPr="0047263B" w:rsidRDefault="0047263B" w:rsidP="0047263B">
      <w:pPr>
        <w:spacing w:after="0" w:line="240" w:lineRule="auto"/>
        <w:jc w:val="center"/>
        <w:rPr>
          <w:rFonts w:ascii="Times New Roman" w:eastAsia="Calibri" w:hAnsi="Times New Roman" w:cs="Times New Roman"/>
          <w:b/>
          <w:bCs/>
          <w:i/>
          <w:iCs/>
          <w:sz w:val="28"/>
          <w:szCs w:val="28"/>
          <w:lang w:val="en-US"/>
        </w:rPr>
      </w:pPr>
    </w:p>
    <w:p w:rsidR="0047263B" w:rsidRPr="0047263B" w:rsidRDefault="0047263B" w:rsidP="0047263B">
      <w:pPr>
        <w:spacing w:after="0" w:line="240" w:lineRule="auto"/>
        <w:jc w:val="center"/>
        <w:rPr>
          <w:rFonts w:ascii="Times New Roman" w:eastAsia="Calibri" w:hAnsi="Times New Roman" w:cs="Times New Roman"/>
          <w:b/>
          <w:bCs/>
          <w:i/>
          <w:iCs/>
          <w:sz w:val="28"/>
          <w:szCs w:val="28"/>
          <w:lang w:val="en-US"/>
        </w:rPr>
      </w:pPr>
      <w:r w:rsidRPr="0047263B">
        <w:rPr>
          <w:rFonts w:ascii="Times New Roman" w:eastAsia="Calibri" w:hAnsi="Times New Roman" w:cs="Times New Roman"/>
          <w:b/>
          <w:bCs/>
          <w:i/>
          <w:iCs/>
          <w:sz w:val="28"/>
          <w:szCs w:val="28"/>
        </w:rPr>
        <w:t>в</w:t>
      </w:r>
      <w:r w:rsidRPr="0047263B">
        <w:rPr>
          <w:rFonts w:ascii="Times New Roman" w:eastAsia="Calibri" w:hAnsi="Times New Roman" w:cs="Times New Roman"/>
          <w:b/>
          <w:bCs/>
          <w:i/>
          <w:iCs/>
          <w:sz w:val="28"/>
          <w:szCs w:val="28"/>
          <w:lang w:val="en-US"/>
        </w:rPr>
        <w:t xml:space="preserve">) </w:t>
      </w:r>
      <w:r w:rsidRPr="0047263B">
        <w:rPr>
          <w:rFonts w:ascii="Times New Roman" w:eastAsia="Calibri" w:hAnsi="Times New Roman" w:cs="Times New Roman"/>
          <w:b/>
          <w:bCs/>
          <w:i/>
          <w:iCs/>
          <w:sz w:val="28"/>
          <w:szCs w:val="28"/>
        </w:rPr>
        <w:t>ўзбек</w:t>
      </w:r>
      <w:r w:rsidRPr="0047263B">
        <w:rPr>
          <w:rFonts w:ascii="Times New Roman" w:eastAsia="Calibri" w:hAnsi="Times New Roman" w:cs="Times New Roman"/>
          <w:b/>
          <w:bCs/>
          <w:i/>
          <w:iCs/>
          <w:sz w:val="28"/>
          <w:szCs w:val="28"/>
          <w:lang w:val="en-US"/>
        </w:rPr>
        <w:t xml:space="preserve"> </w:t>
      </w:r>
      <w:r w:rsidRPr="0047263B">
        <w:rPr>
          <w:rFonts w:ascii="Times New Roman" w:eastAsia="Calibri" w:hAnsi="Times New Roman" w:cs="Times New Roman"/>
          <w:b/>
          <w:bCs/>
          <w:i/>
          <w:iCs/>
          <w:sz w:val="28"/>
          <w:szCs w:val="28"/>
        </w:rPr>
        <w:t>тили</w:t>
      </w:r>
      <w:r w:rsidRPr="0047263B">
        <w:rPr>
          <w:rFonts w:ascii="Times New Roman" w:eastAsia="Calibri" w:hAnsi="Times New Roman" w:cs="Times New Roman"/>
          <w:b/>
          <w:bCs/>
          <w:i/>
          <w:iCs/>
          <w:sz w:val="28"/>
          <w:szCs w:val="28"/>
          <w:lang w:val="en-US"/>
        </w:rPr>
        <w:t xml:space="preserve"> </w:t>
      </w:r>
      <w:r w:rsidRPr="0047263B">
        <w:rPr>
          <w:rFonts w:ascii="Times New Roman" w:eastAsia="Calibri" w:hAnsi="Times New Roman" w:cs="Times New Roman"/>
          <w:b/>
          <w:bCs/>
          <w:i/>
          <w:iCs/>
          <w:sz w:val="28"/>
          <w:szCs w:val="28"/>
        </w:rPr>
        <w:t>соҳалари</w:t>
      </w:r>
      <w:r w:rsidRPr="0047263B">
        <w:rPr>
          <w:rFonts w:ascii="Times New Roman" w:eastAsia="Calibri" w:hAnsi="Times New Roman" w:cs="Times New Roman"/>
          <w:b/>
          <w:bCs/>
          <w:i/>
          <w:iCs/>
          <w:sz w:val="28"/>
          <w:szCs w:val="28"/>
          <w:lang w:val="en-US"/>
        </w:rPr>
        <w:t xml:space="preserve"> </w:t>
      </w:r>
      <w:r w:rsidRPr="0047263B">
        <w:rPr>
          <w:rFonts w:ascii="Times New Roman" w:eastAsia="Calibri" w:hAnsi="Times New Roman" w:cs="Times New Roman"/>
          <w:b/>
          <w:bCs/>
          <w:i/>
          <w:iCs/>
          <w:sz w:val="28"/>
          <w:szCs w:val="28"/>
        </w:rPr>
        <w:t>бўйича</w:t>
      </w:r>
      <w:r w:rsidRPr="0047263B">
        <w:rPr>
          <w:rFonts w:ascii="Times New Roman" w:eastAsia="Calibri" w:hAnsi="Times New Roman" w:cs="Times New Roman"/>
          <w:b/>
          <w:bCs/>
          <w:i/>
          <w:iCs/>
          <w:sz w:val="28"/>
          <w:szCs w:val="28"/>
          <w:lang w:val="en-US"/>
        </w:rPr>
        <w:t xml:space="preserve"> </w:t>
      </w:r>
      <w:r w:rsidRPr="0047263B">
        <w:rPr>
          <w:rFonts w:ascii="Times New Roman" w:eastAsia="Calibri" w:hAnsi="Times New Roman" w:cs="Times New Roman"/>
          <w:b/>
          <w:bCs/>
          <w:i/>
          <w:iCs/>
          <w:sz w:val="28"/>
          <w:szCs w:val="28"/>
        </w:rPr>
        <w:t>қўшимча</w:t>
      </w:r>
      <w:r w:rsidRPr="0047263B">
        <w:rPr>
          <w:rFonts w:ascii="Times New Roman" w:eastAsia="Calibri" w:hAnsi="Times New Roman" w:cs="Times New Roman"/>
          <w:b/>
          <w:bCs/>
          <w:i/>
          <w:iCs/>
          <w:sz w:val="28"/>
          <w:szCs w:val="28"/>
          <w:lang w:val="en-US"/>
        </w:rPr>
        <w:t xml:space="preserve"> </w:t>
      </w:r>
      <w:r w:rsidRPr="0047263B">
        <w:rPr>
          <w:rFonts w:ascii="Times New Roman" w:eastAsia="Calibri" w:hAnsi="Times New Roman" w:cs="Times New Roman"/>
          <w:b/>
          <w:bCs/>
          <w:i/>
          <w:iCs/>
          <w:sz w:val="28"/>
          <w:szCs w:val="28"/>
        </w:rPr>
        <w:t>адабиётлар</w:t>
      </w:r>
      <w:r w:rsidRPr="0047263B">
        <w:rPr>
          <w:rFonts w:ascii="Times New Roman" w:eastAsia="Calibri" w:hAnsi="Times New Roman" w:cs="Times New Roman"/>
          <w:b/>
          <w:bCs/>
          <w:i/>
          <w:iCs/>
          <w:sz w:val="28"/>
          <w:szCs w:val="28"/>
          <w:lang w:val="en-US"/>
        </w:rPr>
        <w:t>:</w:t>
      </w:r>
    </w:p>
    <w:p w:rsidR="0047263B" w:rsidRPr="0047263B" w:rsidRDefault="0047263B" w:rsidP="0047263B">
      <w:pPr>
        <w:spacing w:after="0" w:line="240" w:lineRule="auto"/>
        <w:jc w:val="both"/>
        <w:rPr>
          <w:rFonts w:ascii="Times New Roman" w:eastAsia="Calibri" w:hAnsi="Times New Roman" w:cs="Times New Roman"/>
          <w:sz w:val="28"/>
          <w:szCs w:val="28"/>
          <w:lang w:val="en-US"/>
        </w:rPr>
      </w:pP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1</w:t>
      </w:r>
      <w:r w:rsidRPr="0047263B">
        <w:rPr>
          <w:rFonts w:ascii="Times New Roman" w:eastAsia="Calibri" w:hAnsi="Times New Roman" w:cs="Times New Roman"/>
          <w:sz w:val="28"/>
          <w:szCs w:val="28"/>
        </w:rPr>
        <w:t>7</w:t>
      </w:r>
      <w:r w:rsidRPr="0047263B">
        <w:rPr>
          <w:rFonts w:ascii="Times New Roman" w:eastAsia="Calibri" w:hAnsi="Times New Roman" w:cs="Times New Roman"/>
          <w:sz w:val="28"/>
          <w:szCs w:val="28"/>
          <w:lang w:val="uz-Cyrl-UZ"/>
        </w:rPr>
        <w:t>.</w:t>
      </w:r>
      <w:r w:rsidRPr="0047263B">
        <w:rPr>
          <w:rFonts w:ascii="Times New Roman" w:eastAsia="Calibri" w:hAnsi="Times New Roman" w:cs="Times New Roman"/>
          <w:sz w:val="28"/>
          <w:szCs w:val="28"/>
        </w:rPr>
        <w:t>Абдиев М. Соҳавий лексиканинг систем таҳлили. – Т., 2004.</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18.</w:t>
      </w:r>
      <w:r w:rsidRPr="0047263B">
        <w:rPr>
          <w:rFonts w:ascii="Times New Roman" w:eastAsia="Calibri" w:hAnsi="Times New Roman" w:cs="Times New Roman"/>
          <w:sz w:val="28"/>
          <w:szCs w:val="28"/>
        </w:rPr>
        <w:t>Алиев А., Содиқов Қ. Ўзбек адабий тили тарихидан. – Т., 1994.</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19.</w:t>
      </w:r>
      <w:r w:rsidRPr="0047263B">
        <w:rPr>
          <w:rFonts w:ascii="Times New Roman" w:eastAsia="Calibri" w:hAnsi="Times New Roman" w:cs="Times New Roman"/>
          <w:sz w:val="28"/>
          <w:szCs w:val="28"/>
        </w:rPr>
        <w:t xml:space="preserve"> Бегматов Э. Маматов А. Адабий норма назарияси. 1-3-қисмлар. – Т., 1997-1999.</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20.</w:t>
      </w:r>
      <w:r w:rsidRPr="0047263B">
        <w:rPr>
          <w:rFonts w:ascii="Times New Roman" w:eastAsia="Calibri" w:hAnsi="Times New Roman" w:cs="Times New Roman"/>
          <w:sz w:val="28"/>
          <w:szCs w:val="28"/>
        </w:rPr>
        <w:t xml:space="preserve"> Бозоров О. Ўзбек тилида даражаланиш. - Т., 1995.</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21.</w:t>
      </w:r>
      <w:r w:rsidRPr="0047263B">
        <w:rPr>
          <w:rFonts w:ascii="Times New Roman" w:eastAsia="Calibri" w:hAnsi="Times New Roman" w:cs="Times New Roman"/>
          <w:sz w:val="28"/>
          <w:szCs w:val="28"/>
        </w:rPr>
        <w:t xml:space="preserve">«Давлат тили ҳақида» (Ўзбекистон Республикасининг «Давлат тили </w:t>
      </w:r>
      <w:proofErr w:type="gramStart"/>
      <w:r w:rsidRPr="0047263B">
        <w:rPr>
          <w:rFonts w:ascii="Times New Roman" w:eastAsia="Calibri" w:hAnsi="Times New Roman" w:cs="Times New Roman"/>
          <w:sz w:val="28"/>
          <w:szCs w:val="28"/>
        </w:rPr>
        <w:t>ҳақида»ги</w:t>
      </w:r>
      <w:proofErr w:type="gramEnd"/>
      <w:r w:rsidRPr="0047263B">
        <w:rPr>
          <w:rFonts w:ascii="Times New Roman" w:eastAsia="Calibri" w:hAnsi="Times New Roman" w:cs="Times New Roman"/>
          <w:sz w:val="28"/>
          <w:szCs w:val="28"/>
        </w:rPr>
        <w:t xml:space="preserve"> қонуни матнлари, қонуности ҳужжатлар, қонунни амалга ошириш йўлидаги муаммо ва ечимлар) (тузувчи – Н. Жумахўжа.). – Т., 2008.</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22</w:t>
      </w:r>
      <w:r w:rsidRPr="0047263B">
        <w:rPr>
          <w:rFonts w:ascii="Times New Roman" w:eastAsia="Calibri" w:hAnsi="Times New Roman" w:cs="Times New Roman"/>
          <w:sz w:val="28"/>
          <w:szCs w:val="28"/>
        </w:rPr>
        <w:t>. Джамалханов Х. Основой узбекской графики. – Т., 1991.</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23.</w:t>
      </w:r>
      <w:r w:rsidRPr="0047263B">
        <w:rPr>
          <w:rFonts w:ascii="Times New Roman" w:eastAsia="Calibri" w:hAnsi="Times New Roman" w:cs="Times New Roman"/>
          <w:sz w:val="28"/>
          <w:szCs w:val="28"/>
        </w:rPr>
        <w:t xml:space="preserve"> Дўсимов З., Тиллаева М. Топонимика асослари. – Т., 2002.</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24.</w:t>
      </w:r>
      <w:r w:rsidRPr="0047263B">
        <w:rPr>
          <w:rFonts w:ascii="Times New Roman" w:eastAsia="Calibri" w:hAnsi="Times New Roman" w:cs="Times New Roman"/>
          <w:sz w:val="28"/>
          <w:szCs w:val="28"/>
        </w:rPr>
        <w:t xml:space="preserve"> Жамолхонов Ҳ. Ўзбек тилининг назарий фонетикаси. – Т., 2009.</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25.</w:t>
      </w:r>
      <w:r w:rsidRPr="0047263B">
        <w:rPr>
          <w:rFonts w:ascii="Times New Roman" w:eastAsia="Calibri" w:hAnsi="Times New Roman" w:cs="Times New Roman"/>
          <w:sz w:val="28"/>
          <w:szCs w:val="28"/>
        </w:rPr>
        <w:t xml:space="preserve"> Искандарова Ш. Тил системасига майдон асосида ёндашув. – Т., 2007.</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26.</w:t>
      </w:r>
      <w:r w:rsidRPr="0047263B">
        <w:rPr>
          <w:rFonts w:ascii="Times New Roman" w:eastAsia="Calibri" w:hAnsi="Times New Roman" w:cs="Times New Roman"/>
          <w:sz w:val="28"/>
          <w:szCs w:val="28"/>
        </w:rPr>
        <w:t xml:space="preserve"> Ишаев А. Ўзбек диалектал лексикографияси. – Т., 1990.</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27.</w:t>
      </w:r>
      <w:r w:rsidRPr="0047263B">
        <w:rPr>
          <w:rFonts w:ascii="Times New Roman" w:eastAsia="Calibri" w:hAnsi="Times New Roman" w:cs="Times New Roman"/>
          <w:sz w:val="28"/>
          <w:szCs w:val="28"/>
        </w:rPr>
        <w:t xml:space="preserve"> Йўлдошев Б., Қурбонов Т. Бадиий асар тили ва услуби масалалари. - Самарқанд, 2004.</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28.</w:t>
      </w:r>
      <w:r w:rsidRPr="0047263B">
        <w:rPr>
          <w:rFonts w:ascii="Times New Roman" w:eastAsia="Calibri" w:hAnsi="Times New Roman" w:cs="Times New Roman"/>
          <w:sz w:val="28"/>
          <w:szCs w:val="28"/>
        </w:rPr>
        <w:t xml:space="preserve"> Йўлдошев М. Бадиий матн ва унинг лингвопоэтик таҳлили асослари. - Т., 2007.</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29.</w:t>
      </w:r>
      <w:r w:rsidRPr="0047263B">
        <w:rPr>
          <w:rFonts w:ascii="Times New Roman" w:eastAsia="Calibri" w:hAnsi="Times New Roman" w:cs="Times New Roman"/>
          <w:sz w:val="28"/>
          <w:szCs w:val="28"/>
        </w:rPr>
        <w:t xml:space="preserve"> Йўлдошев М. Бадиий матн лингвопоэтикаси. – Т., 2008.</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lastRenderedPageBreak/>
        <w:t>30.</w:t>
      </w:r>
      <w:r w:rsidRPr="0047263B">
        <w:rPr>
          <w:rFonts w:ascii="Times New Roman" w:eastAsia="Calibri" w:hAnsi="Times New Roman" w:cs="Times New Roman"/>
          <w:sz w:val="28"/>
          <w:szCs w:val="28"/>
        </w:rPr>
        <w:t xml:space="preserve"> Лутфуллаева Д.Э. Гапни семантик-синтактик қолиплаштириш муаммолари. - Т., 2005.</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31.</w:t>
      </w:r>
      <w:r w:rsidRPr="0047263B">
        <w:rPr>
          <w:rFonts w:ascii="Times New Roman" w:eastAsia="Calibri" w:hAnsi="Times New Roman" w:cs="Times New Roman"/>
          <w:sz w:val="28"/>
          <w:szCs w:val="28"/>
        </w:rPr>
        <w:t>Мамажонов А. Қўшма гап стилистикаси. – Т., 1990.</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32.</w:t>
      </w:r>
      <w:r w:rsidRPr="0047263B">
        <w:rPr>
          <w:rFonts w:ascii="Times New Roman" w:eastAsia="Calibri" w:hAnsi="Times New Roman" w:cs="Times New Roman"/>
          <w:sz w:val="28"/>
          <w:szCs w:val="28"/>
        </w:rPr>
        <w:t xml:space="preserve"> Маматов А.Э. Ҳозирги ўзбек адабий тилида лексик ва фразеологик норма муаммоси. - Т., 1991.</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33.</w:t>
      </w:r>
      <w:r w:rsidRPr="0047263B">
        <w:rPr>
          <w:rFonts w:ascii="Times New Roman" w:eastAsia="Calibri" w:hAnsi="Times New Roman" w:cs="Times New Roman"/>
          <w:sz w:val="28"/>
          <w:szCs w:val="28"/>
        </w:rPr>
        <w:t xml:space="preserve"> Маҳмудов Н. Ўқитувчи нутқи маданияти. - Т., 2007, 2009.</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 xml:space="preserve">34. </w:t>
      </w:r>
      <w:r w:rsidRPr="0047263B">
        <w:rPr>
          <w:rFonts w:ascii="Times New Roman" w:eastAsia="Calibri" w:hAnsi="Times New Roman" w:cs="Times New Roman"/>
          <w:sz w:val="28"/>
          <w:szCs w:val="28"/>
        </w:rPr>
        <w:t>Мираҳмедова З. Ўзбек тилининг анатомия терминологияси ва уни тартибга солиш муаммолари. – Т., 2010.</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35.</w:t>
      </w:r>
      <w:r w:rsidRPr="0047263B">
        <w:rPr>
          <w:rFonts w:ascii="Times New Roman" w:eastAsia="Calibri" w:hAnsi="Times New Roman" w:cs="Times New Roman"/>
          <w:sz w:val="28"/>
          <w:szCs w:val="28"/>
        </w:rPr>
        <w:t xml:space="preserve"> Миртожиев М. Ўзбек тили лексикологияси ва лексикографияси. - Т., 2000.</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36.</w:t>
      </w:r>
      <w:r w:rsidRPr="0047263B">
        <w:rPr>
          <w:rFonts w:ascii="Times New Roman" w:eastAsia="Calibri" w:hAnsi="Times New Roman" w:cs="Times New Roman"/>
          <w:sz w:val="28"/>
          <w:szCs w:val="28"/>
        </w:rPr>
        <w:t xml:space="preserve"> Миртожиев М. Ўзбек тили семасиологияси. – Т., 2010.</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37.</w:t>
      </w:r>
      <w:r w:rsidRPr="0047263B">
        <w:rPr>
          <w:rFonts w:ascii="Times New Roman" w:eastAsia="Calibri" w:hAnsi="Times New Roman" w:cs="Times New Roman"/>
          <w:sz w:val="28"/>
          <w:szCs w:val="28"/>
        </w:rPr>
        <w:t xml:space="preserve"> Мухторов А., Санақулов У. Ўзбек адабий тили тарихи. - Т., 1995.</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38.</w:t>
      </w:r>
      <w:r w:rsidRPr="0047263B">
        <w:rPr>
          <w:rFonts w:ascii="Times New Roman" w:eastAsia="Calibri" w:hAnsi="Times New Roman" w:cs="Times New Roman"/>
          <w:sz w:val="28"/>
          <w:szCs w:val="28"/>
        </w:rPr>
        <w:t xml:space="preserve"> Нурмонов А. Лисоний белги хусусиятлари ҳақида. - Т., 1992.</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39.</w:t>
      </w:r>
      <w:r w:rsidRPr="0047263B">
        <w:rPr>
          <w:rFonts w:ascii="Times New Roman" w:eastAsia="Calibri" w:hAnsi="Times New Roman" w:cs="Times New Roman"/>
          <w:sz w:val="28"/>
          <w:szCs w:val="28"/>
        </w:rPr>
        <w:t xml:space="preserve"> Нурмонов А. Структур тилшунослик: илдизлари ва йўналишлари. - Т., 2006.</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40.</w:t>
      </w:r>
      <w:r w:rsidRPr="0047263B">
        <w:rPr>
          <w:rFonts w:ascii="Times New Roman" w:eastAsia="Calibri" w:hAnsi="Times New Roman" w:cs="Times New Roman"/>
          <w:sz w:val="28"/>
          <w:szCs w:val="28"/>
        </w:rPr>
        <w:t xml:space="preserve"> Нурмонов А. Лингвистик белги назарияси. - Т., 2008.</w:t>
      </w:r>
    </w:p>
    <w:p w:rsidR="0047263B" w:rsidRPr="0047263B" w:rsidRDefault="0047263B" w:rsidP="0047263B">
      <w:pPr>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41.</w:t>
      </w:r>
      <w:r w:rsidRPr="0047263B">
        <w:rPr>
          <w:rFonts w:ascii="Times New Roman" w:eastAsia="Calibri" w:hAnsi="Times New Roman" w:cs="Times New Roman"/>
          <w:sz w:val="28"/>
          <w:szCs w:val="28"/>
        </w:rPr>
        <w:t xml:space="preserve"> Рустамов Т. Соф кўмакчилар. - Т., 1991.</w:t>
      </w:r>
    </w:p>
    <w:p w:rsidR="0047263B" w:rsidRPr="0047263B" w:rsidRDefault="0047263B" w:rsidP="0047263B">
      <w:pPr>
        <w:tabs>
          <w:tab w:val="left" w:pos="0"/>
        </w:tabs>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45.</w:t>
      </w:r>
      <w:r w:rsidRPr="0047263B">
        <w:rPr>
          <w:rFonts w:ascii="Times New Roman" w:eastAsia="Calibri" w:hAnsi="Times New Roman" w:cs="Times New Roman"/>
          <w:sz w:val="28"/>
          <w:szCs w:val="28"/>
        </w:rPr>
        <w:t xml:space="preserve"> Умурқулов Б. Поэтик нутқ лексикаси. - Т., 1990.</w:t>
      </w:r>
    </w:p>
    <w:p w:rsidR="0047263B" w:rsidRPr="0047263B" w:rsidRDefault="0047263B" w:rsidP="0047263B">
      <w:pPr>
        <w:tabs>
          <w:tab w:val="left" w:pos="900"/>
        </w:tabs>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46</w:t>
      </w:r>
      <w:r w:rsidRPr="0047263B">
        <w:rPr>
          <w:rFonts w:ascii="Times New Roman" w:eastAsia="Calibri" w:hAnsi="Times New Roman" w:cs="Times New Roman"/>
          <w:sz w:val="28"/>
          <w:szCs w:val="28"/>
        </w:rPr>
        <w:t xml:space="preserve"> Фозилов Э. Ўзбек тилининг тарихий морфологияси. - Т., 1966.</w:t>
      </w:r>
    </w:p>
    <w:p w:rsidR="0047263B" w:rsidRPr="0047263B" w:rsidRDefault="0047263B" w:rsidP="0047263B">
      <w:pPr>
        <w:tabs>
          <w:tab w:val="left" w:pos="900"/>
        </w:tabs>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rPr>
        <w:t xml:space="preserve">47. Худойберганова Д. Матннинг антропоцентрик тадқиқи. Т., 2011 </w:t>
      </w:r>
    </w:p>
    <w:p w:rsidR="0047263B" w:rsidRPr="0047263B" w:rsidRDefault="0047263B" w:rsidP="0047263B">
      <w:pPr>
        <w:tabs>
          <w:tab w:val="left" w:pos="900"/>
        </w:tabs>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48.</w:t>
      </w:r>
      <w:r w:rsidRPr="0047263B">
        <w:rPr>
          <w:rFonts w:ascii="Times New Roman" w:eastAsia="Calibri" w:hAnsi="Times New Roman" w:cs="Times New Roman"/>
          <w:sz w:val="28"/>
          <w:szCs w:val="28"/>
        </w:rPr>
        <w:t xml:space="preserve"> Юсуфов Б. Местоимения в староузбекском языке. - Т., 1991.</w:t>
      </w:r>
    </w:p>
    <w:p w:rsidR="0047263B" w:rsidRPr="0047263B" w:rsidRDefault="0047263B" w:rsidP="0047263B">
      <w:pPr>
        <w:tabs>
          <w:tab w:val="left" w:pos="900"/>
        </w:tabs>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49.</w:t>
      </w:r>
      <w:r w:rsidRPr="0047263B">
        <w:rPr>
          <w:rFonts w:ascii="Times New Roman" w:eastAsia="Calibri" w:hAnsi="Times New Roman" w:cs="Times New Roman"/>
          <w:sz w:val="28"/>
          <w:szCs w:val="28"/>
        </w:rPr>
        <w:t xml:space="preserve"> Ўзбек шевалари лексикаси. - Т.,  1991.</w:t>
      </w:r>
    </w:p>
    <w:p w:rsidR="0047263B" w:rsidRPr="0047263B" w:rsidRDefault="0047263B" w:rsidP="0047263B">
      <w:pPr>
        <w:tabs>
          <w:tab w:val="left" w:pos="900"/>
        </w:tabs>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50.</w:t>
      </w:r>
      <w:r w:rsidRPr="0047263B">
        <w:rPr>
          <w:rFonts w:ascii="Times New Roman" w:eastAsia="Calibri" w:hAnsi="Times New Roman" w:cs="Times New Roman"/>
          <w:sz w:val="28"/>
          <w:szCs w:val="28"/>
        </w:rPr>
        <w:t xml:space="preserve"> </w:t>
      </w:r>
      <w:r w:rsidRPr="0047263B">
        <w:rPr>
          <w:rFonts w:ascii="Times New Roman" w:eastAsia="Calibri" w:hAnsi="Times New Roman" w:cs="Times New Roman"/>
          <w:sz w:val="28"/>
          <w:szCs w:val="28"/>
          <w:lang w:val="en-US"/>
        </w:rPr>
        <w:t>XV</w:t>
      </w:r>
      <w:r w:rsidRPr="0047263B">
        <w:rPr>
          <w:rFonts w:ascii="Times New Roman" w:eastAsia="Calibri" w:hAnsi="Times New Roman" w:cs="Times New Roman"/>
          <w:sz w:val="28"/>
          <w:szCs w:val="28"/>
        </w:rPr>
        <w:t>-</w:t>
      </w:r>
      <w:r w:rsidRPr="0047263B">
        <w:rPr>
          <w:rFonts w:ascii="Times New Roman" w:eastAsia="Calibri" w:hAnsi="Times New Roman" w:cs="Times New Roman"/>
          <w:sz w:val="28"/>
          <w:szCs w:val="28"/>
          <w:lang w:val="en-US"/>
        </w:rPr>
        <w:t>XIX</w:t>
      </w:r>
      <w:r w:rsidRPr="0047263B">
        <w:rPr>
          <w:rFonts w:ascii="Times New Roman" w:eastAsia="Calibri" w:hAnsi="Times New Roman" w:cs="Times New Roman"/>
          <w:sz w:val="28"/>
          <w:szCs w:val="28"/>
        </w:rPr>
        <w:t xml:space="preserve"> асрлар ўзбек тили морфологияси. - Т., 1990.</w:t>
      </w:r>
    </w:p>
    <w:p w:rsidR="0047263B" w:rsidRPr="0047263B" w:rsidRDefault="0047263B" w:rsidP="0047263B">
      <w:pPr>
        <w:tabs>
          <w:tab w:val="left" w:pos="900"/>
        </w:tabs>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51.</w:t>
      </w:r>
      <w:r w:rsidRPr="0047263B">
        <w:rPr>
          <w:rFonts w:ascii="Times New Roman" w:eastAsia="Calibri" w:hAnsi="Times New Roman" w:cs="Times New Roman"/>
          <w:sz w:val="28"/>
          <w:szCs w:val="28"/>
        </w:rPr>
        <w:t xml:space="preserve"> Қиличев Э. Ўзбек тилининг амалий стилистикаси. - Т., 1992.</w:t>
      </w:r>
    </w:p>
    <w:p w:rsidR="0047263B" w:rsidRPr="0047263B" w:rsidRDefault="0047263B" w:rsidP="0047263B">
      <w:pPr>
        <w:tabs>
          <w:tab w:val="left" w:pos="900"/>
        </w:tabs>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52.</w:t>
      </w:r>
      <w:r w:rsidRPr="0047263B">
        <w:rPr>
          <w:rFonts w:ascii="Times New Roman" w:eastAsia="Calibri" w:hAnsi="Times New Roman" w:cs="Times New Roman"/>
          <w:sz w:val="28"/>
          <w:szCs w:val="28"/>
        </w:rPr>
        <w:t xml:space="preserve"> Қиличев Э, Қиличев Б. Нутқ маданияти ва услубият асослари. - Бухоро, 2002.</w:t>
      </w:r>
    </w:p>
    <w:p w:rsidR="0047263B" w:rsidRPr="0047263B" w:rsidRDefault="0047263B" w:rsidP="0047263B">
      <w:pPr>
        <w:tabs>
          <w:tab w:val="left" w:pos="900"/>
        </w:tabs>
        <w:spacing w:after="0" w:line="240" w:lineRule="auto"/>
        <w:jc w:val="both"/>
        <w:rPr>
          <w:rFonts w:ascii="Times New Roman" w:eastAsia="Calibri" w:hAnsi="Times New Roman" w:cs="Times New Roman"/>
          <w:sz w:val="28"/>
          <w:szCs w:val="28"/>
        </w:rPr>
      </w:pPr>
      <w:r w:rsidRPr="0047263B">
        <w:rPr>
          <w:rFonts w:ascii="Times New Roman" w:eastAsia="Calibri" w:hAnsi="Times New Roman" w:cs="Times New Roman"/>
          <w:sz w:val="28"/>
          <w:szCs w:val="28"/>
          <w:lang w:val="uz-Cyrl-UZ"/>
        </w:rPr>
        <w:t>53.</w:t>
      </w:r>
      <w:r w:rsidRPr="0047263B">
        <w:rPr>
          <w:rFonts w:ascii="Times New Roman" w:eastAsia="Calibri" w:hAnsi="Times New Roman" w:cs="Times New Roman"/>
          <w:sz w:val="28"/>
          <w:szCs w:val="28"/>
        </w:rPr>
        <w:t xml:space="preserve"> Қурбонова М. Ҳозирги замон ўзбек тили (содда гап синтаксиси). - Т., 2002.</w:t>
      </w:r>
    </w:p>
    <w:p w:rsidR="002811E1" w:rsidRDefault="0047263B" w:rsidP="002811E1">
      <w:pPr>
        <w:tabs>
          <w:tab w:val="left" w:pos="900"/>
        </w:tabs>
        <w:spacing w:after="0" w:line="240" w:lineRule="auto"/>
        <w:jc w:val="both"/>
        <w:rPr>
          <w:rFonts w:ascii="Times New Roman" w:eastAsia="Calibri" w:hAnsi="Times New Roman" w:cs="Times New Roman"/>
          <w:b/>
          <w:bCs/>
          <w:sz w:val="28"/>
          <w:szCs w:val="28"/>
          <w:lang w:val="uz-Cyrl-UZ"/>
        </w:rPr>
      </w:pPr>
      <w:r w:rsidRPr="0047263B">
        <w:rPr>
          <w:rFonts w:ascii="Times New Roman" w:eastAsia="Calibri" w:hAnsi="Times New Roman" w:cs="Times New Roman"/>
          <w:sz w:val="28"/>
          <w:szCs w:val="28"/>
        </w:rPr>
        <w:t xml:space="preserve">   </w:t>
      </w:r>
    </w:p>
    <w:p w:rsidR="00331497" w:rsidRPr="00331497" w:rsidRDefault="00331497" w:rsidP="00597007">
      <w:pPr>
        <w:spacing w:after="0"/>
        <w:jc w:val="center"/>
        <w:rPr>
          <w:rFonts w:ascii="Times New Roman" w:eastAsia="Calibri" w:hAnsi="Times New Roman" w:cs="Times New Roman"/>
          <w:b/>
          <w:bCs/>
          <w:sz w:val="28"/>
          <w:szCs w:val="28"/>
          <w:lang w:val="uz-Cyrl-UZ"/>
        </w:rPr>
      </w:pPr>
      <w:r w:rsidRPr="00331497">
        <w:rPr>
          <w:rFonts w:ascii="Times New Roman" w:eastAsia="Calibri" w:hAnsi="Times New Roman" w:cs="Times New Roman"/>
          <w:b/>
          <w:bCs/>
          <w:sz w:val="28"/>
          <w:szCs w:val="28"/>
          <w:lang w:val="uz-Cyrl-UZ"/>
        </w:rPr>
        <w:t>Баҳолаш мезонлари</w:t>
      </w:r>
    </w:p>
    <w:p w:rsidR="00331497" w:rsidRPr="00331497" w:rsidRDefault="00331497" w:rsidP="00597007">
      <w:pPr>
        <w:tabs>
          <w:tab w:val="left" w:pos="1080"/>
        </w:tabs>
        <w:spacing w:after="0"/>
        <w:ind w:firstLine="720"/>
        <w:jc w:val="both"/>
        <w:rPr>
          <w:rFonts w:ascii="Times New Roman" w:eastAsia="Calibri" w:hAnsi="Times New Roman" w:cs="Times New Roman"/>
          <w:b/>
          <w:bCs/>
          <w:sz w:val="28"/>
          <w:szCs w:val="28"/>
          <w:lang w:val="uz-Cyrl-UZ"/>
        </w:rPr>
      </w:pPr>
      <w:r w:rsidRPr="00331497">
        <w:rPr>
          <w:rFonts w:ascii="Times New Roman" w:eastAsia="Calibri" w:hAnsi="Times New Roman" w:cs="Times New Roman"/>
          <w:sz w:val="28"/>
          <w:szCs w:val="28"/>
          <w:lang w:val="uz-Cyrl-UZ"/>
        </w:rPr>
        <w:t xml:space="preserve">Кириш синови ёзма равишда ўтказилиши белгиланган бўлиб, 100 баллик мезон асосида баҳоланади. </w:t>
      </w:r>
    </w:p>
    <w:p w:rsidR="00331497" w:rsidRPr="00331497" w:rsidRDefault="00331497" w:rsidP="00597007">
      <w:pPr>
        <w:tabs>
          <w:tab w:val="left" w:pos="1080"/>
        </w:tabs>
        <w:spacing w:after="0"/>
        <w:ind w:firstLine="720"/>
        <w:jc w:val="both"/>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t>Ҳар қайси саволга ёзган жавоби қуйидагича баҳоланади:</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073"/>
      </w:tblGrid>
      <w:tr w:rsidR="00331497" w:rsidRPr="00331497" w:rsidTr="00597007">
        <w:trPr>
          <w:cantSplit/>
          <w:trHeight w:val="1175"/>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331497" w:rsidRPr="00331497" w:rsidRDefault="00331497" w:rsidP="00597007">
            <w:pPr>
              <w:spacing w:after="0"/>
              <w:ind w:left="-55" w:right="-77"/>
              <w:jc w:val="center"/>
              <w:rPr>
                <w:rFonts w:ascii="Times New Roman" w:eastAsia="Calibri" w:hAnsi="Times New Roman" w:cs="Times New Roman"/>
                <w:b/>
                <w:bCs/>
                <w:sz w:val="28"/>
                <w:szCs w:val="28"/>
              </w:rPr>
            </w:pPr>
            <w:r w:rsidRPr="00331497">
              <w:rPr>
                <w:rFonts w:ascii="Times New Roman" w:eastAsia="Calibri" w:hAnsi="Times New Roman" w:cs="Times New Roman"/>
                <w:b/>
                <w:bCs/>
                <w:sz w:val="28"/>
                <w:szCs w:val="28"/>
                <w:lang w:val="uz-Cyrl-UZ"/>
              </w:rPr>
              <w:t>Ҳар бир савол учун б</w:t>
            </w:r>
            <w:r w:rsidRPr="00331497">
              <w:rPr>
                <w:rFonts w:ascii="Times New Roman" w:eastAsia="Calibri" w:hAnsi="Times New Roman" w:cs="Times New Roman"/>
                <w:b/>
                <w:bCs/>
                <w:sz w:val="28"/>
                <w:szCs w:val="28"/>
              </w:rPr>
              <w:t>алл</w:t>
            </w:r>
          </w:p>
        </w:tc>
        <w:tc>
          <w:tcPr>
            <w:tcW w:w="7073" w:type="dxa"/>
            <w:tcBorders>
              <w:top w:val="single" w:sz="4" w:space="0" w:color="auto"/>
              <w:left w:val="single" w:sz="4" w:space="0" w:color="auto"/>
              <w:bottom w:val="single" w:sz="4" w:space="0" w:color="auto"/>
              <w:right w:val="single" w:sz="4" w:space="0" w:color="auto"/>
            </w:tcBorders>
            <w:noWrap/>
            <w:vAlign w:val="center"/>
            <w:hideMark/>
          </w:tcPr>
          <w:p w:rsidR="00331497" w:rsidRPr="00331497" w:rsidRDefault="00331497" w:rsidP="00597007">
            <w:pPr>
              <w:spacing w:after="0"/>
              <w:jc w:val="center"/>
              <w:rPr>
                <w:rFonts w:ascii="Times New Roman" w:eastAsia="Calibri" w:hAnsi="Times New Roman" w:cs="Times New Roman"/>
                <w:b/>
                <w:bCs/>
                <w:sz w:val="28"/>
                <w:szCs w:val="28"/>
              </w:rPr>
            </w:pPr>
            <w:r w:rsidRPr="00331497">
              <w:rPr>
                <w:rFonts w:ascii="Times New Roman" w:eastAsia="Calibri" w:hAnsi="Times New Roman" w:cs="Times New Roman"/>
                <w:b/>
                <w:bCs/>
                <w:sz w:val="28"/>
                <w:szCs w:val="28"/>
                <w:lang w:val="uz-Cyrl-UZ"/>
              </w:rPr>
              <w:t>Ж</w:t>
            </w:r>
            <w:r w:rsidRPr="00331497">
              <w:rPr>
                <w:rFonts w:ascii="Times New Roman" w:eastAsia="Calibri" w:hAnsi="Times New Roman" w:cs="Times New Roman"/>
                <w:b/>
                <w:bCs/>
                <w:sz w:val="28"/>
                <w:szCs w:val="28"/>
              </w:rPr>
              <w:t>авобга</w:t>
            </w:r>
            <w:r w:rsidRPr="00331497">
              <w:rPr>
                <w:rFonts w:ascii="Times New Roman" w:eastAsia="Calibri" w:hAnsi="Times New Roman" w:cs="Times New Roman"/>
                <w:b/>
                <w:bCs/>
                <w:sz w:val="28"/>
                <w:szCs w:val="28"/>
                <w:lang w:val="uz-Cyrl-UZ"/>
              </w:rPr>
              <w:t xml:space="preserve"> қў</w:t>
            </w:r>
            <w:r w:rsidRPr="00331497">
              <w:rPr>
                <w:rFonts w:ascii="Times New Roman" w:eastAsia="Calibri" w:hAnsi="Times New Roman" w:cs="Times New Roman"/>
                <w:b/>
                <w:bCs/>
                <w:sz w:val="28"/>
                <w:szCs w:val="28"/>
              </w:rPr>
              <w:t>йиладиган</w:t>
            </w:r>
            <w:r w:rsidRPr="00331497">
              <w:rPr>
                <w:rFonts w:ascii="Times New Roman" w:eastAsia="Calibri" w:hAnsi="Times New Roman" w:cs="Times New Roman"/>
                <w:b/>
                <w:bCs/>
                <w:sz w:val="28"/>
                <w:szCs w:val="28"/>
                <w:lang w:val="uz-Cyrl-UZ"/>
              </w:rPr>
              <w:t xml:space="preserve"> </w:t>
            </w:r>
            <w:r w:rsidRPr="00331497">
              <w:rPr>
                <w:rFonts w:ascii="Times New Roman" w:eastAsia="Calibri" w:hAnsi="Times New Roman" w:cs="Times New Roman"/>
                <w:b/>
                <w:bCs/>
                <w:sz w:val="28"/>
                <w:szCs w:val="28"/>
              </w:rPr>
              <w:t>талаблар</w:t>
            </w:r>
          </w:p>
        </w:tc>
      </w:tr>
      <w:tr w:rsidR="00331497" w:rsidRPr="00331497" w:rsidTr="00597007">
        <w:trPr>
          <w:trHeight w:val="288"/>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331497" w:rsidRPr="00331497" w:rsidRDefault="00331497" w:rsidP="00597007">
            <w:pPr>
              <w:spacing w:after="0"/>
              <w:jc w:val="center"/>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t>86-100</w:t>
            </w:r>
          </w:p>
        </w:tc>
        <w:tc>
          <w:tcPr>
            <w:tcW w:w="7073" w:type="dxa"/>
            <w:tcBorders>
              <w:top w:val="single" w:sz="4" w:space="0" w:color="auto"/>
              <w:left w:val="single" w:sz="4" w:space="0" w:color="auto"/>
              <w:bottom w:val="single" w:sz="4" w:space="0" w:color="auto"/>
              <w:right w:val="single" w:sz="4" w:space="0" w:color="auto"/>
            </w:tcBorders>
            <w:noWrap/>
            <w:hideMark/>
          </w:tcPr>
          <w:p w:rsidR="00331497" w:rsidRPr="00331497" w:rsidRDefault="00331497" w:rsidP="00597007">
            <w:pPr>
              <w:spacing w:after="0"/>
              <w:rPr>
                <w:rFonts w:ascii="Times New Roman" w:eastAsia="Calibri" w:hAnsi="Times New Roman" w:cs="Times New Roman"/>
                <w:sz w:val="28"/>
                <w:szCs w:val="28"/>
              </w:rPr>
            </w:pPr>
            <w:r w:rsidRPr="00331497">
              <w:rPr>
                <w:rFonts w:ascii="Times New Roman" w:eastAsia="Calibri" w:hAnsi="Times New Roman" w:cs="Times New Roman"/>
                <w:sz w:val="28"/>
                <w:szCs w:val="28"/>
                <w:lang w:val="uz-Cyrl-UZ"/>
              </w:rPr>
              <w:t>Қўйилган саволга тўлиқ жавоб берган</w:t>
            </w:r>
            <w:r w:rsidRPr="00331497">
              <w:rPr>
                <w:rFonts w:ascii="Times New Roman" w:eastAsia="Calibri" w:hAnsi="Times New Roman" w:cs="Times New Roman"/>
                <w:sz w:val="28"/>
                <w:szCs w:val="28"/>
              </w:rPr>
              <w:t>.</w:t>
            </w:r>
          </w:p>
          <w:p w:rsidR="00331497" w:rsidRPr="00331497" w:rsidRDefault="00331497" w:rsidP="00597007">
            <w:pPr>
              <w:spacing w:after="0"/>
              <w:rPr>
                <w:rFonts w:ascii="Times New Roman" w:eastAsia="Calibri" w:hAnsi="Times New Roman" w:cs="Times New Roman"/>
                <w:sz w:val="28"/>
                <w:szCs w:val="28"/>
              </w:rPr>
            </w:pPr>
            <w:r w:rsidRPr="00331497">
              <w:rPr>
                <w:rFonts w:ascii="Times New Roman" w:eastAsia="Calibri" w:hAnsi="Times New Roman" w:cs="Times New Roman"/>
                <w:sz w:val="28"/>
                <w:szCs w:val="28"/>
              </w:rPr>
              <w:t>Наз</w:t>
            </w:r>
            <w:r w:rsidRPr="00331497">
              <w:rPr>
                <w:rFonts w:ascii="Times New Roman" w:eastAsia="Calibri" w:hAnsi="Times New Roman" w:cs="Times New Roman"/>
                <w:sz w:val="28"/>
                <w:szCs w:val="28"/>
                <w:lang w:val="uz-Cyrl-UZ"/>
              </w:rPr>
              <w:t>а</w:t>
            </w:r>
            <w:r w:rsidRPr="00331497">
              <w:rPr>
                <w:rFonts w:ascii="Times New Roman" w:eastAsia="Calibri" w:hAnsi="Times New Roman" w:cs="Times New Roman"/>
                <w:sz w:val="28"/>
                <w:szCs w:val="28"/>
              </w:rPr>
              <w:t>р</w:t>
            </w:r>
            <w:r w:rsidRPr="00331497">
              <w:rPr>
                <w:rFonts w:ascii="Times New Roman" w:eastAsia="Calibri" w:hAnsi="Times New Roman" w:cs="Times New Roman"/>
                <w:sz w:val="28"/>
                <w:szCs w:val="28"/>
                <w:lang w:val="uz-Cyrl-UZ"/>
              </w:rPr>
              <w:t>ий жиҳатларини ёритишда хатолик ва чалкашликка йўл қўйилмаган</w:t>
            </w:r>
            <w:r w:rsidRPr="00331497">
              <w:rPr>
                <w:rFonts w:ascii="Times New Roman" w:eastAsia="Calibri" w:hAnsi="Times New Roman" w:cs="Times New Roman"/>
                <w:sz w:val="28"/>
                <w:szCs w:val="28"/>
              </w:rPr>
              <w:t>.</w:t>
            </w:r>
          </w:p>
          <w:p w:rsidR="00331497" w:rsidRPr="00331497" w:rsidRDefault="00331497" w:rsidP="00597007">
            <w:pPr>
              <w:spacing w:after="0"/>
              <w:rPr>
                <w:rFonts w:ascii="Times New Roman" w:eastAsia="Calibri" w:hAnsi="Times New Roman" w:cs="Times New Roman"/>
                <w:sz w:val="28"/>
                <w:szCs w:val="28"/>
              </w:rPr>
            </w:pPr>
            <w:r w:rsidRPr="00331497">
              <w:rPr>
                <w:rFonts w:ascii="Times New Roman" w:eastAsia="Calibri" w:hAnsi="Times New Roman" w:cs="Times New Roman"/>
                <w:sz w:val="28"/>
                <w:szCs w:val="28"/>
              </w:rPr>
              <w:t>Муста</w:t>
            </w:r>
            <w:r w:rsidRPr="00331497">
              <w:rPr>
                <w:rFonts w:ascii="Times New Roman" w:eastAsia="Calibri" w:hAnsi="Times New Roman" w:cs="Times New Roman"/>
                <w:sz w:val="28"/>
                <w:szCs w:val="28"/>
                <w:lang w:val="uz-Cyrl-UZ"/>
              </w:rPr>
              <w:t>қил равишда мушоҳада юритиб баён этилган</w:t>
            </w:r>
            <w:r w:rsidRPr="00331497">
              <w:rPr>
                <w:rFonts w:ascii="Times New Roman" w:eastAsia="Calibri" w:hAnsi="Times New Roman" w:cs="Times New Roman"/>
                <w:sz w:val="28"/>
                <w:szCs w:val="28"/>
              </w:rPr>
              <w:t>.</w:t>
            </w:r>
          </w:p>
          <w:p w:rsidR="00331497" w:rsidRPr="00331497" w:rsidRDefault="00331497" w:rsidP="00597007">
            <w:pPr>
              <w:spacing w:after="0"/>
              <w:rPr>
                <w:rFonts w:ascii="Times New Roman" w:eastAsia="Calibri" w:hAnsi="Times New Roman" w:cs="Times New Roman"/>
                <w:sz w:val="28"/>
                <w:szCs w:val="28"/>
              </w:rPr>
            </w:pPr>
            <w:r w:rsidRPr="00331497">
              <w:rPr>
                <w:rFonts w:ascii="Times New Roman" w:eastAsia="Calibri" w:hAnsi="Times New Roman" w:cs="Times New Roman"/>
                <w:sz w:val="28"/>
                <w:szCs w:val="28"/>
              </w:rPr>
              <w:t>Амали</w:t>
            </w:r>
            <w:r w:rsidRPr="00331497">
              <w:rPr>
                <w:rFonts w:ascii="Times New Roman" w:eastAsia="Calibri" w:hAnsi="Times New Roman" w:cs="Times New Roman"/>
                <w:sz w:val="28"/>
                <w:szCs w:val="28"/>
                <w:lang w:val="uz-Cyrl-UZ"/>
              </w:rPr>
              <w:t xml:space="preserve">й </w:t>
            </w:r>
            <w:r w:rsidRPr="00331497">
              <w:rPr>
                <w:rFonts w:ascii="Times New Roman" w:eastAsia="Calibri" w:hAnsi="Times New Roman" w:cs="Times New Roman"/>
                <w:sz w:val="28"/>
                <w:szCs w:val="28"/>
              </w:rPr>
              <w:t>мисоллар</w:t>
            </w:r>
            <w:r w:rsidRPr="00331497">
              <w:rPr>
                <w:rFonts w:ascii="Times New Roman" w:eastAsia="Calibri" w:hAnsi="Times New Roman" w:cs="Times New Roman"/>
                <w:sz w:val="28"/>
                <w:szCs w:val="28"/>
                <w:lang w:val="uz-Cyrl-UZ"/>
              </w:rPr>
              <w:t xml:space="preserve"> </w:t>
            </w:r>
            <w:r w:rsidRPr="00331497">
              <w:rPr>
                <w:rFonts w:ascii="Times New Roman" w:eastAsia="Calibri" w:hAnsi="Times New Roman" w:cs="Times New Roman"/>
                <w:sz w:val="28"/>
                <w:szCs w:val="28"/>
              </w:rPr>
              <w:t>билан</w:t>
            </w:r>
            <w:r w:rsidRPr="00331497">
              <w:rPr>
                <w:rFonts w:ascii="Times New Roman" w:eastAsia="Calibri" w:hAnsi="Times New Roman" w:cs="Times New Roman"/>
                <w:sz w:val="28"/>
                <w:szCs w:val="28"/>
                <w:lang w:val="uz-Cyrl-UZ"/>
              </w:rPr>
              <w:t xml:space="preserve"> </w:t>
            </w:r>
            <w:r w:rsidRPr="00331497">
              <w:rPr>
                <w:rFonts w:ascii="Times New Roman" w:eastAsia="Calibri" w:hAnsi="Times New Roman" w:cs="Times New Roman"/>
                <w:sz w:val="28"/>
                <w:szCs w:val="28"/>
              </w:rPr>
              <w:t>асослаб</w:t>
            </w:r>
            <w:r w:rsidRPr="00331497">
              <w:rPr>
                <w:rFonts w:ascii="Times New Roman" w:eastAsia="Calibri" w:hAnsi="Times New Roman" w:cs="Times New Roman"/>
                <w:sz w:val="28"/>
                <w:szCs w:val="28"/>
                <w:lang w:val="uz-Cyrl-UZ"/>
              </w:rPr>
              <w:t xml:space="preserve"> </w:t>
            </w:r>
            <w:r w:rsidRPr="00331497">
              <w:rPr>
                <w:rFonts w:ascii="Times New Roman" w:eastAsia="Calibri" w:hAnsi="Times New Roman" w:cs="Times New Roman"/>
                <w:sz w:val="28"/>
                <w:szCs w:val="28"/>
              </w:rPr>
              <w:t>баён</w:t>
            </w:r>
            <w:r w:rsidRPr="00331497">
              <w:rPr>
                <w:rFonts w:ascii="Times New Roman" w:eastAsia="Calibri" w:hAnsi="Times New Roman" w:cs="Times New Roman"/>
                <w:sz w:val="28"/>
                <w:szCs w:val="28"/>
                <w:lang w:val="uz-Cyrl-UZ"/>
              </w:rPr>
              <w:t xml:space="preserve"> </w:t>
            </w:r>
            <w:r w:rsidRPr="00331497">
              <w:rPr>
                <w:rFonts w:ascii="Times New Roman" w:eastAsia="Calibri" w:hAnsi="Times New Roman" w:cs="Times New Roman"/>
                <w:sz w:val="28"/>
                <w:szCs w:val="28"/>
              </w:rPr>
              <w:t>этилган.</w:t>
            </w:r>
          </w:p>
          <w:p w:rsidR="00331497" w:rsidRPr="00331497" w:rsidRDefault="00331497" w:rsidP="00597007">
            <w:pPr>
              <w:spacing w:after="0"/>
              <w:rPr>
                <w:rFonts w:ascii="Times New Roman" w:eastAsia="Calibri" w:hAnsi="Times New Roman" w:cs="Times New Roman"/>
                <w:sz w:val="28"/>
                <w:szCs w:val="28"/>
              </w:rPr>
            </w:pPr>
            <w:r w:rsidRPr="00331497">
              <w:rPr>
                <w:rFonts w:ascii="Times New Roman" w:eastAsia="Calibri" w:hAnsi="Times New Roman" w:cs="Times New Roman"/>
                <w:sz w:val="28"/>
                <w:szCs w:val="28"/>
              </w:rPr>
              <w:t>Хулосани</w:t>
            </w:r>
            <w:r w:rsidRPr="00331497">
              <w:rPr>
                <w:rFonts w:ascii="Times New Roman" w:eastAsia="Calibri" w:hAnsi="Times New Roman" w:cs="Times New Roman"/>
                <w:sz w:val="28"/>
                <w:szCs w:val="28"/>
                <w:lang w:val="uz-Cyrl-UZ"/>
              </w:rPr>
              <w:t xml:space="preserve"> </w:t>
            </w:r>
            <w:r w:rsidRPr="00331497">
              <w:rPr>
                <w:rFonts w:ascii="Times New Roman" w:eastAsia="Calibri" w:hAnsi="Times New Roman" w:cs="Times New Roman"/>
                <w:sz w:val="28"/>
                <w:szCs w:val="28"/>
              </w:rPr>
              <w:t>т</w:t>
            </w:r>
            <w:r w:rsidRPr="00331497">
              <w:rPr>
                <w:rFonts w:ascii="Times New Roman" w:eastAsia="Calibri" w:hAnsi="Times New Roman" w:cs="Times New Roman"/>
                <w:sz w:val="28"/>
                <w:szCs w:val="28"/>
                <w:lang w:val="uz-Cyrl-UZ"/>
              </w:rPr>
              <w:t>ўғри шакллантирган</w:t>
            </w:r>
            <w:r w:rsidRPr="00331497">
              <w:rPr>
                <w:rFonts w:ascii="Times New Roman" w:eastAsia="Calibri" w:hAnsi="Times New Roman" w:cs="Times New Roman"/>
                <w:sz w:val="28"/>
                <w:szCs w:val="28"/>
              </w:rPr>
              <w:t>.</w:t>
            </w:r>
          </w:p>
          <w:p w:rsidR="00331497" w:rsidRPr="00331497" w:rsidRDefault="00331497" w:rsidP="00597007">
            <w:pPr>
              <w:spacing w:after="0"/>
              <w:rPr>
                <w:rFonts w:ascii="Times New Roman" w:eastAsia="Calibri" w:hAnsi="Times New Roman" w:cs="Times New Roman"/>
                <w:sz w:val="28"/>
                <w:szCs w:val="28"/>
              </w:rPr>
            </w:pPr>
            <w:r w:rsidRPr="00331497">
              <w:rPr>
                <w:rFonts w:ascii="Times New Roman" w:eastAsia="Calibri" w:hAnsi="Times New Roman" w:cs="Times New Roman"/>
                <w:sz w:val="28"/>
                <w:szCs w:val="28"/>
              </w:rPr>
              <w:t>Фикрлар</w:t>
            </w:r>
            <w:r w:rsidRPr="00331497">
              <w:rPr>
                <w:rFonts w:ascii="Times New Roman" w:eastAsia="Calibri" w:hAnsi="Times New Roman" w:cs="Times New Roman"/>
                <w:sz w:val="28"/>
                <w:szCs w:val="28"/>
                <w:lang w:val="uz-Cyrl-UZ"/>
              </w:rPr>
              <w:t xml:space="preserve"> эркин баён этилган</w:t>
            </w:r>
            <w:r w:rsidRPr="00331497">
              <w:rPr>
                <w:rFonts w:ascii="Times New Roman" w:eastAsia="Calibri" w:hAnsi="Times New Roman" w:cs="Times New Roman"/>
                <w:sz w:val="28"/>
                <w:szCs w:val="28"/>
              </w:rPr>
              <w:t>.</w:t>
            </w:r>
          </w:p>
        </w:tc>
      </w:tr>
      <w:tr w:rsidR="00331497" w:rsidRPr="00331497" w:rsidTr="00597007">
        <w:trPr>
          <w:trHeight w:val="288"/>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331497" w:rsidRPr="00331497" w:rsidRDefault="00331497" w:rsidP="00597007">
            <w:pPr>
              <w:spacing w:after="0"/>
              <w:jc w:val="center"/>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t>71-85</w:t>
            </w:r>
          </w:p>
        </w:tc>
        <w:tc>
          <w:tcPr>
            <w:tcW w:w="7073" w:type="dxa"/>
            <w:tcBorders>
              <w:top w:val="single" w:sz="4" w:space="0" w:color="auto"/>
              <w:left w:val="single" w:sz="4" w:space="0" w:color="auto"/>
              <w:bottom w:val="single" w:sz="4" w:space="0" w:color="auto"/>
              <w:right w:val="single" w:sz="4" w:space="0" w:color="auto"/>
            </w:tcBorders>
            <w:noWrap/>
            <w:hideMark/>
          </w:tcPr>
          <w:p w:rsidR="00331497" w:rsidRPr="00331497" w:rsidRDefault="00331497" w:rsidP="00597007">
            <w:pPr>
              <w:spacing w:after="0"/>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t>Саволнинг моҳиятини тушунган.</w:t>
            </w:r>
          </w:p>
          <w:p w:rsidR="00331497" w:rsidRPr="00331497" w:rsidRDefault="00331497" w:rsidP="00597007">
            <w:pPr>
              <w:spacing w:after="0"/>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t>Жавобни ёритиб бера олган.</w:t>
            </w:r>
          </w:p>
          <w:p w:rsidR="00331497" w:rsidRPr="00331497" w:rsidRDefault="00331497" w:rsidP="00597007">
            <w:pPr>
              <w:spacing w:after="0"/>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lastRenderedPageBreak/>
              <w:t>Амалий мисоллар келтирилган.</w:t>
            </w:r>
          </w:p>
          <w:p w:rsidR="00331497" w:rsidRPr="00331497" w:rsidRDefault="00331497" w:rsidP="00597007">
            <w:pPr>
              <w:spacing w:after="0"/>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t>Тасаввурга эга.</w:t>
            </w:r>
          </w:p>
          <w:p w:rsidR="00331497" w:rsidRPr="00331497" w:rsidRDefault="00331497" w:rsidP="00597007">
            <w:pPr>
              <w:spacing w:after="0"/>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t>Қисқача хулоса берган.</w:t>
            </w:r>
          </w:p>
          <w:p w:rsidR="00331497" w:rsidRPr="00331497" w:rsidRDefault="00331497" w:rsidP="00597007">
            <w:pPr>
              <w:spacing w:after="0"/>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t xml:space="preserve">Фикрларни содда баён этган. </w:t>
            </w:r>
          </w:p>
        </w:tc>
      </w:tr>
      <w:tr w:rsidR="00331497" w:rsidRPr="00331497" w:rsidTr="00597007">
        <w:trPr>
          <w:trHeight w:val="288"/>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331497" w:rsidRPr="00331497" w:rsidRDefault="00331497" w:rsidP="00597007">
            <w:pPr>
              <w:spacing w:after="0"/>
              <w:jc w:val="center"/>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lastRenderedPageBreak/>
              <w:t>55-70</w:t>
            </w:r>
          </w:p>
        </w:tc>
        <w:tc>
          <w:tcPr>
            <w:tcW w:w="7073" w:type="dxa"/>
            <w:tcBorders>
              <w:top w:val="single" w:sz="4" w:space="0" w:color="auto"/>
              <w:left w:val="single" w:sz="4" w:space="0" w:color="auto"/>
              <w:bottom w:val="single" w:sz="4" w:space="0" w:color="auto"/>
              <w:right w:val="single" w:sz="4" w:space="0" w:color="auto"/>
            </w:tcBorders>
            <w:noWrap/>
            <w:hideMark/>
          </w:tcPr>
          <w:p w:rsidR="00331497" w:rsidRPr="00331497" w:rsidRDefault="00331497" w:rsidP="00597007">
            <w:pPr>
              <w:spacing w:after="0"/>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t>Савол моҳиятини тушунган.</w:t>
            </w:r>
          </w:p>
          <w:p w:rsidR="00331497" w:rsidRPr="00331497" w:rsidRDefault="00331497" w:rsidP="00597007">
            <w:pPr>
              <w:spacing w:after="0"/>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t>Жавоб ёритилган, қисқа шаклда.</w:t>
            </w:r>
          </w:p>
          <w:p w:rsidR="00331497" w:rsidRPr="00331497" w:rsidRDefault="00331497" w:rsidP="00597007">
            <w:pPr>
              <w:spacing w:after="0"/>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t>Мисоллар билан асосланмаган.</w:t>
            </w:r>
          </w:p>
          <w:p w:rsidR="00331497" w:rsidRPr="00331497" w:rsidRDefault="00331497" w:rsidP="00597007">
            <w:pPr>
              <w:spacing w:after="0"/>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t>Хулоса қилинган.</w:t>
            </w:r>
          </w:p>
        </w:tc>
      </w:tr>
      <w:tr w:rsidR="00331497" w:rsidRPr="003A3D21" w:rsidTr="00597007">
        <w:trPr>
          <w:trHeight w:val="288"/>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331497" w:rsidRPr="00331497" w:rsidRDefault="00331497" w:rsidP="00597007">
            <w:pPr>
              <w:spacing w:after="0"/>
              <w:jc w:val="center"/>
              <w:rPr>
                <w:rFonts w:ascii="Times New Roman" w:eastAsia="Calibri" w:hAnsi="Times New Roman" w:cs="Times New Roman"/>
                <w:sz w:val="28"/>
                <w:szCs w:val="28"/>
                <w:lang w:val="en-US"/>
              </w:rPr>
            </w:pPr>
            <w:r w:rsidRPr="00331497">
              <w:rPr>
                <w:rFonts w:ascii="Times New Roman" w:eastAsia="Calibri" w:hAnsi="Times New Roman" w:cs="Times New Roman"/>
                <w:sz w:val="28"/>
                <w:szCs w:val="28"/>
                <w:lang w:val="uz-Cyrl-UZ"/>
              </w:rPr>
              <w:t>0-54</w:t>
            </w:r>
          </w:p>
        </w:tc>
        <w:tc>
          <w:tcPr>
            <w:tcW w:w="7073" w:type="dxa"/>
            <w:tcBorders>
              <w:top w:val="single" w:sz="4" w:space="0" w:color="auto"/>
              <w:left w:val="single" w:sz="4" w:space="0" w:color="auto"/>
              <w:bottom w:val="single" w:sz="4" w:space="0" w:color="auto"/>
              <w:right w:val="single" w:sz="4" w:space="0" w:color="auto"/>
            </w:tcBorders>
            <w:noWrap/>
            <w:hideMark/>
          </w:tcPr>
          <w:p w:rsidR="00331497" w:rsidRPr="00331497" w:rsidRDefault="00331497" w:rsidP="00597007">
            <w:pPr>
              <w:spacing w:after="0"/>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t>Саволнинг айрим элементларигина ёритилган, ёки умуман ёритилмаган.</w:t>
            </w:r>
          </w:p>
          <w:p w:rsidR="00331497" w:rsidRPr="00331497" w:rsidRDefault="00331497" w:rsidP="00597007">
            <w:pPr>
              <w:spacing w:after="0"/>
              <w:rPr>
                <w:rFonts w:ascii="Times New Roman" w:eastAsia="Calibri" w:hAnsi="Times New Roman" w:cs="Times New Roman"/>
                <w:sz w:val="28"/>
                <w:szCs w:val="28"/>
                <w:lang w:val="uz-Cyrl-UZ"/>
              </w:rPr>
            </w:pPr>
            <w:r w:rsidRPr="00331497">
              <w:rPr>
                <w:rFonts w:ascii="Times New Roman" w:eastAsia="Calibri" w:hAnsi="Times New Roman" w:cs="Times New Roman"/>
                <w:sz w:val="28"/>
                <w:szCs w:val="28"/>
                <w:lang w:val="uz-Cyrl-UZ"/>
              </w:rPr>
              <w:t>Савол бўйича аниқ тасаввурга эга эмас.</w:t>
            </w:r>
          </w:p>
        </w:tc>
      </w:tr>
    </w:tbl>
    <w:p w:rsidR="00331497" w:rsidRPr="00331497" w:rsidRDefault="00331497" w:rsidP="00597007">
      <w:pPr>
        <w:spacing w:after="0"/>
        <w:ind w:left="708"/>
        <w:jc w:val="center"/>
        <w:rPr>
          <w:rFonts w:ascii="Times New Roman" w:eastAsia="Calibri" w:hAnsi="Times New Roman" w:cs="Times New Roman"/>
          <w:b/>
          <w:bCs/>
          <w:sz w:val="28"/>
          <w:szCs w:val="28"/>
          <w:highlight w:val="yellow"/>
          <w:lang w:val="uz-Cyrl-UZ"/>
        </w:rPr>
      </w:pPr>
    </w:p>
    <w:p w:rsidR="00331497" w:rsidRPr="00331497" w:rsidRDefault="00331497" w:rsidP="00597007">
      <w:pPr>
        <w:spacing w:after="0" w:line="360" w:lineRule="auto"/>
        <w:ind w:firstLine="540"/>
        <w:jc w:val="both"/>
        <w:rPr>
          <w:rFonts w:ascii="Times New Roman" w:eastAsia="Times New Roman" w:hAnsi="Times New Roman" w:cs="Times New Roman"/>
          <w:sz w:val="28"/>
          <w:szCs w:val="28"/>
          <w:lang w:val="uz-Cyrl-UZ" w:eastAsia="ru-RU"/>
        </w:rPr>
      </w:pPr>
    </w:p>
    <w:p w:rsidR="0047263B" w:rsidRDefault="0047263B"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Default="003A3D21" w:rsidP="00597007">
      <w:pPr>
        <w:spacing w:after="0"/>
        <w:rPr>
          <w:rFonts w:ascii="Times New Roman" w:hAnsi="Times New Roman" w:cs="Times New Roman"/>
          <w:lang w:val="uz-Cyrl-UZ"/>
        </w:rPr>
      </w:pPr>
    </w:p>
    <w:p w:rsidR="003A3D21" w:rsidRPr="00331497" w:rsidRDefault="003A3D21" w:rsidP="00597007">
      <w:pPr>
        <w:spacing w:after="0"/>
        <w:rPr>
          <w:rFonts w:ascii="Times New Roman" w:hAnsi="Times New Roman" w:cs="Times New Roman"/>
          <w:lang w:val="uz-Cyrl-UZ"/>
        </w:rPr>
      </w:pPr>
    </w:p>
    <w:sectPr w:rsidR="003A3D21" w:rsidRPr="00331497" w:rsidSect="003A3D21">
      <w:footerReference w:type="default" r:id="rId7"/>
      <w:pgSz w:w="11906" w:h="16838"/>
      <w:pgMar w:top="1134" w:right="850" w:bottom="1134" w:left="1701" w:header="708" w:footer="708" w:gutter="0"/>
      <w:pgBorders w:display="firstPage" w:offsetFrom="page">
        <w:top w:val="thinThickSmallGap" w:sz="24" w:space="24" w:color="2F5496" w:themeColor="accent5" w:themeShade="BF"/>
        <w:left w:val="thinThickSmallGap" w:sz="24" w:space="24" w:color="2F5496" w:themeColor="accent5" w:themeShade="BF"/>
        <w:bottom w:val="thickThinSmallGap" w:sz="24" w:space="24" w:color="2F5496" w:themeColor="accent5" w:themeShade="BF"/>
        <w:right w:val="thickThinSmallGap" w:sz="24" w:space="24" w:color="2F5496" w:themeColor="accent5" w:themeShade="BF"/>
      </w:pgBorders>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BA" w:rsidRDefault="00D46EBA" w:rsidP="003A3D21">
      <w:pPr>
        <w:spacing w:after="0" w:line="240" w:lineRule="auto"/>
      </w:pPr>
      <w:r>
        <w:separator/>
      </w:r>
    </w:p>
  </w:endnote>
  <w:endnote w:type="continuationSeparator" w:id="0">
    <w:p w:rsidR="00D46EBA" w:rsidRDefault="00D46EBA" w:rsidP="003A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imesUZ">
    <w:altName w:val="Times New Roman"/>
    <w:panose1 w:val="00000000000000000000"/>
    <w:charset w:val="00"/>
    <w:family w:val="auto"/>
    <w:notTrueType/>
    <w:pitch w:val="variable"/>
    <w:sig w:usb0="00000003" w:usb1="00000000" w:usb2="00000000" w:usb3="00000000" w:csb0="00000001" w:csb1="00000000"/>
  </w:font>
  <w:font w:name="Calibri Light">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0610"/>
      <w:docPartObj>
        <w:docPartGallery w:val="Page Numbers (Bottom of Page)"/>
        <w:docPartUnique/>
      </w:docPartObj>
    </w:sdtPr>
    <w:sdtContent>
      <w:p w:rsidR="003A3D21" w:rsidRDefault="003A3D21">
        <w:pPr>
          <w:pStyle w:val="a5"/>
          <w:jc w:val="center"/>
        </w:pPr>
        <w:r>
          <w:fldChar w:fldCharType="begin"/>
        </w:r>
        <w:r>
          <w:instrText>PAGE   \* MERGEFORMAT</w:instrText>
        </w:r>
        <w:r>
          <w:fldChar w:fldCharType="separate"/>
        </w:r>
        <w:r>
          <w:rPr>
            <w:noProof/>
          </w:rPr>
          <w:t>12</w:t>
        </w:r>
        <w:r>
          <w:fldChar w:fldCharType="end"/>
        </w:r>
      </w:p>
    </w:sdtContent>
  </w:sdt>
  <w:p w:rsidR="003A3D21" w:rsidRDefault="003A3D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BA" w:rsidRDefault="00D46EBA" w:rsidP="003A3D21">
      <w:pPr>
        <w:spacing w:after="0" w:line="240" w:lineRule="auto"/>
      </w:pPr>
      <w:r>
        <w:separator/>
      </w:r>
    </w:p>
  </w:footnote>
  <w:footnote w:type="continuationSeparator" w:id="0">
    <w:p w:rsidR="00D46EBA" w:rsidRDefault="00D46EBA" w:rsidP="003A3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505E"/>
    <w:multiLevelType w:val="hybridMultilevel"/>
    <w:tmpl w:val="A9D86C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02"/>
    <w:rsid w:val="002811E1"/>
    <w:rsid w:val="00296AF5"/>
    <w:rsid w:val="00331497"/>
    <w:rsid w:val="003A3D21"/>
    <w:rsid w:val="0047263B"/>
    <w:rsid w:val="00515584"/>
    <w:rsid w:val="00597007"/>
    <w:rsid w:val="005C66AA"/>
    <w:rsid w:val="006D0E98"/>
    <w:rsid w:val="007D15D8"/>
    <w:rsid w:val="009D2466"/>
    <w:rsid w:val="00AB6F86"/>
    <w:rsid w:val="00B01A65"/>
    <w:rsid w:val="00B8776A"/>
    <w:rsid w:val="00D46EBA"/>
    <w:rsid w:val="00FE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485A"/>
  <w15:chartTrackingRefBased/>
  <w15:docId w15:val="{1B41B3C9-6F15-4228-A771-FC670782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D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3D21"/>
  </w:style>
  <w:style w:type="paragraph" w:styleId="a5">
    <w:name w:val="footer"/>
    <w:basedOn w:val="a"/>
    <w:link w:val="a6"/>
    <w:uiPriority w:val="99"/>
    <w:unhideWhenUsed/>
    <w:rsid w:val="003A3D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7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3081</Words>
  <Characters>17567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13</cp:revision>
  <dcterms:created xsi:type="dcterms:W3CDTF">2017-10-23T08:54:00Z</dcterms:created>
  <dcterms:modified xsi:type="dcterms:W3CDTF">2017-10-28T12:08:00Z</dcterms:modified>
</cp:coreProperties>
</file>